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DEE9" w14:textId="77777777" w:rsidR="00FF4D85" w:rsidRPr="009507ED" w:rsidRDefault="00F25B02">
      <w:pPr>
        <w:tabs>
          <w:tab w:val="center" w:pos="2610"/>
        </w:tabs>
        <w:spacing w:after="9" w:line="250" w:lineRule="auto"/>
        <w:ind w:left="-15" w:firstLine="0"/>
        <w:rPr>
          <w:b/>
          <w:bCs/>
        </w:rPr>
      </w:pPr>
      <w:r w:rsidRPr="009507ED">
        <w:rPr>
          <w:b/>
          <w:bCs/>
          <w:sz w:val="16"/>
        </w:rPr>
        <w:t xml:space="preserve">Dansk Forening for Rosport </w:t>
      </w:r>
      <w:r w:rsidRPr="009507ED">
        <w:rPr>
          <w:b/>
          <w:bCs/>
          <w:sz w:val="16"/>
        </w:rPr>
        <w:tab/>
        <w:t xml:space="preserve"> </w:t>
      </w:r>
    </w:p>
    <w:tbl>
      <w:tblPr>
        <w:tblStyle w:val="TableGrid"/>
        <w:tblpPr w:vertAnchor="text" w:tblpX="6748" w:tblpY="-97"/>
        <w:tblOverlap w:val="never"/>
        <w:tblW w:w="2830" w:type="dxa"/>
        <w:tblInd w:w="0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1101"/>
      </w:tblGrid>
      <w:tr w:rsidR="00FF4D85" w14:paraId="2FBC26DA" w14:textId="77777777" w:rsidTr="00564B1B">
        <w:trPr>
          <w:trHeight w:val="226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5906" w14:textId="77777777" w:rsidR="00FF4D85" w:rsidRDefault="00F25B02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6"/>
              </w:rPr>
              <w:t xml:space="preserve">Reserveret DFfR </w:t>
            </w:r>
          </w:p>
        </w:tc>
      </w:tr>
      <w:tr w:rsidR="00FF4D85" w14:paraId="439D86D9" w14:textId="77777777" w:rsidTr="00564B1B">
        <w:trPr>
          <w:trHeight w:val="28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53C8" w14:textId="77777777" w:rsidR="00FF4D85" w:rsidRDefault="00F25B0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Modtaget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10A5" w14:textId="77777777" w:rsidR="00FF4D85" w:rsidRDefault="00F25B0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F4D85" w14:paraId="31D5774B" w14:textId="77777777" w:rsidTr="00564B1B">
        <w:trPr>
          <w:trHeight w:val="379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04E2" w14:textId="2E862BDF" w:rsidR="00FF4D85" w:rsidRDefault="00F25B0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Nål og </w:t>
            </w:r>
            <w:proofErr w:type="gramStart"/>
            <w:r>
              <w:rPr>
                <w:sz w:val="16"/>
              </w:rPr>
              <w:t xml:space="preserve">diplom  </w:t>
            </w:r>
            <w:r w:rsidR="009507ED">
              <w:rPr>
                <w:sz w:val="16"/>
              </w:rPr>
              <w:t>a</w:t>
            </w:r>
            <w:r>
              <w:rPr>
                <w:sz w:val="16"/>
              </w:rPr>
              <w:t>fsendt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019C" w14:textId="77777777" w:rsidR="00FF4D85" w:rsidRDefault="00F25B0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F4D85" w14:paraId="2881D1F9" w14:textId="77777777" w:rsidTr="00564B1B">
        <w:trPr>
          <w:trHeight w:val="28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45DF" w14:textId="77777777" w:rsidR="00FF4D85" w:rsidRDefault="00F25B0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Langtursnål nr.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5CBF" w14:textId="77777777" w:rsidR="00FF4D85" w:rsidRDefault="00F25B0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760F4FB" w14:textId="040FA928" w:rsidR="00FF4D85" w:rsidRDefault="00CA5F4E">
      <w:pPr>
        <w:spacing w:after="9" w:line="250" w:lineRule="auto"/>
        <w:ind w:left="-5" w:hanging="10"/>
      </w:pPr>
      <w:r>
        <w:rPr>
          <w:sz w:val="16"/>
        </w:rPr>
        <w:t xml:space="preserve">Tur- </w:t>
      </w:r>
      <w:r w:rsidR="00A06374">
        <w:rPr>
          <w:sz w:val="16"/>
        </w:rPr>
        <w:t>&amp;</w:t>
      </w:r>
      <w:r>
        <w:rPr>
          <w:sz w:val="16"/>
        </w:rPr>
        <w:t xml:space="preserve"> </w:t>
      </w:r>
      <w:proofErr w:type="spellStart"/>
      <w:r>
        <w:rPr>
          <w:sz w:val="16"/>
        </w:rPr>
        <w:t>MotionsUdvalget</w:t>
      </w:r>
      <w:proofErr w:type="spellEnd"/>
    </w:p>
    <w:p w14:paraId="7DA30B82" w14:textId="0821CC61" w:rsidR="00FF4D85" w:rsidRDefault="00F25B02">
      <w:pPr>
        <w:spacing w:after="9" w:line="250" w:lineRule="auto"/>
        <w:ind w:left="-5" w:hanging="10"/>
      </w:pPr>
      <w:r>
        <w:rPr>
          <w:sz w:val="16"/>
        </w:rPr>
        <w:t xml:space="preserve">Skovalleen 38 A </w:t>
      </w:r>
    </w:p>
    <w:p w14:paraId="72FD819F" w14:textId="77777777" w:rsidR="00FF4D85" w:rsidRDefault="00F25B02">
      <w:pPr>
        <w:spacing w:after="9" w:line="250" w:lineRule="auto"/>
        <w:ind w:left="-5" w:hanging="10"/>
      </w:pPr>
      <w:r>
        <w:rPr>
          <w:sz w:val="16"/>
        </w:rPr>
        <w:t>2880 Bagsværd</w:t>
      </w:r>
      <w:r>
        <w:t xml:space="preserve"> </w:t>
      </w:r>
      <w:r>
        <w:rPr>
          <w:sz w:val="16"/>
        </w:rPr>
        <w:t xml:space="preserve"> </w:t>
      </w:r>
    </w:p>
    <w:p w14:paraId="0262934C" w14:textId="77777777" w:rsidR="00FF4D85" w:rsidRDefault="00F25B02">
      <w:pPr>
        <w:spacing w:after="149" w:line="259" w:lineRule="auto"/>
        <w:ind w:left="0" w:firstLine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AB978B1" w14:textId="77777777" w:rsidR="00FF4D85" w:rsidRDefault="00F25B02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5857ECFA" w14:textId="77777777" w:rsidR="00FF4D85" w:rsidRDefault="00F25B02">
      <w:pPr>
        <w:spacing w:after="0" w:line="259" w:lineRule="auto"/>
        <w:ind w:left="169" w:firstLine="0"/>
        <w:jc w:val="center"/>
      </w:pPr>
      <w:r>
        <w:rPr>
          <w:b/>
          <w:sz w:val="36"/>
        </w:rPr>
        <w:t xml:space="preserve"> </w:t>
      </w:r>
    </w:p>
    <w:p w14:paraId="402B1906" w14:textId="77777777" w:rsidR="00FF4D85" w:rsidRDefault="00F25B02">
      <w:pPr>
        <w:pStyle w:val="Overskrift1"/>
      </w:pPr>
      <w:r>
        <w:t xml:space="preserve">Ansøgning om tildeling af </w:t>
      </w:r>
      <w:proofErr w:type="gramStart"/>
      <w:r>
        <w:t>DFfRs</w:t>
      </w:r>
      <w:proofErr w:type="gramEnd"/>
      <w:r>
        <w:t xml:space="preserve"> langtursnål </w:t>
      </w:r>
    </w:p>
    <w:p w14:paraId="506BCBBA" w14:textId="77777777" w:rsidR="00FF4D85" w:rsidRDefault="00F25B02">
      <w:pPr>
        <w:spacing w:after="0" w:line="259" w:lineRule="auto"/>
        <w:ind w:left="136" w:firstLine="0"/>
        <w:jc w:val="center"/>
      </w:pPr>
      <w:r>
        <w:rPr>
          <w:sz w:val="24"/>
        </w:rPr>
        <w:t xml:space="preserve"> </w:t>
      </w:r>
    </w:p>
    <w:p w14:paraId="52738286" w14:textId="75E9AF1C" w:rsidR="00FF4D85" w:rsidRDefault="00F25B02">
      <w:pPr>
        <w:spacing w:after="0" w:line="259" w:lineRule="auto"/>
        <w:ind w:left="2307" w:hanging="10"/>
        <w:rPr>
          <w:sz w:val="24"/>
        </w:rPr>
      </w:pPr>
      <w:r>
        <w:rPr>
          <w:sz w:val="24"/>
        </w:rPr>
        <w:t xml:space="preserve">__________________________________ </w:t>
      </w:r>
    </w:p>
    <w:p w14:paraId="20EFA90E" w14:textId="570865FE" w:rsidR="00441094" w:rsidRDefault="00441094">
      <w:pPr>
        <w:spacing w:after="0" w:line="259" w:lineRule="auto"/>
        <w:ind w:left="2307" w:hanging="10"/>
      </w:pPr>
      <w:r>
        <w:rPr>
          <w:sz w:val="24"/>
        </w:rPr>
        <w:t xml:space="preserve">                          </w:t>
      </w:r>
      <w:r w:rsidR="007E7178">
        <w:rPr>
          <w:sz w:val="24"/>
        </w:rPr>
        <w:t xml:space="preserve">  </w:t>
      </w:r>
      <w:r>
        <w:rPr>
          <w:sz w:val="24"/>
        </w:rPr>
        <w:t>(klub)</w:t>
      </w:r>
    </w:p>
    <w:p w14:paraId="3463345C" w14:textId="77777777" w:rsidR="00FF4D85" w:rsidRDefault="00F25B02">
      <w:pPr>
        <w:spacing w:after="0" w:line="259" w:lineRule="auto"/>
        <w:ind w:left="136" w:firstLine="0"/>
        <w:jc w:val="center"/>
      </w:pPr>
      <w:r>
        <w:rPr>
          <w:sz w:val="24"/>
        </w:rPr>
        <w:t xml:space="preserve"> </w:t>
      </w:r>
    </w:p>
    <w:p w14:paraId="5CDC738E" w14:textId="576A222E" w:rsidR="00FF4D85" w:rsidRDefault="00F25B02">
      <w:pPr>
        <w:spacing w:after="0" w:line="259" w:lineRule="auto"/>
        <w:ind w:left="1133" w:hanging="10"/>
      </w:pPr>
      <w:r>
        <w:rPr>
          <w:sz w:val="24"/>
        </w:rPr>
        <w:t xml:space="preserve">Indstiller herved, at nedenstående medlem </w:t>
      </w:r>
      <w:r w:rsidR="003B63DC">
        <w:rPr>
          <w:sz w:val="24"/>
        </w:rPr>
        <w:t>tildeles</w:t>
      </w:r>
      <w:r>
        <w:rPr>
          <w:sz w:val="24"/>
        </w:rPr>
        <w:t xml:space="preserve"> </w:t>
      </w:r>
      <w:proofErr w:type="gramStart"/>
      <w:r>
        <w:rPr>
          <w:sz w:val="24"/>
        </w:rPr>
        <w:t>DFfRs</w:t>
      </w:r>
      <w:proofErr w:type="gramEnd"/>
      <w:r>
        <w:rPr>
          <w:sz w:val="24"/>
        </w:rPr>
        <w:t xml:space="preserve"> langtursnål </w:t>
      </w:r>
    </w:p>
    <w:p w14:paraId="1049E907" w14:textId="77777777" w:rsidR="00FF4D85" w:rsidRDefault="00F25B02">
      <w:pPr>
        <w:spacing w:after="0" w:line="259" w:lineRule="auto"/>
        <w:ind w:left="136" w:firstLine="0"/>
        <w:jc w:val="center"/>
      </w:pPr>
      <w:r>
        <w:rPr>
          <w:sz w:val="24"/>
        </w:rPr>
        <w:t xml:space="preserve"> </w:t>
      </w:r>
    </w:p>
    <w:p w14:paraId="7E7D6E3B" w14:textId="77777777" w:rsidR="00FF4D85" w:rsidRDefault="00F25B02">
      <w:pPr>
        <w:spacing w:after="0" w:line="259" w:lineRule="auto"/>
        <w:ind w:left="136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0037" w:type="dxa"/>
        <w:tblInd w:w="-1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632"/>
        <w:gridCol w:w="816"/>
        <w:gridCol w:w="901"/>
        <w:gridCol w:w="900"/>
        <w:gridCol w:w="2724"/>
        <w:gridCol w:w="336"/>
        <w:gridCol w:w="284"/>
        <w:gridCol w:w="2444"/>
      </w:tblGrid>
      <w:tr w:rsidR="00FF4D85" w14:paraId="22F58B85" w14:textId="77777777">
        <w:trPr>
          <w:trHeight w:val="377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D295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Personlige data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D6F6D" w14:textId="006D7523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Navn: </w:t>
            </w:r>
            <w:r w:rsidR="0095082B">
              <w:rPr>
                <w:sz w:val="16"/>
              </w:rPr>
              <w:br/>
            </w:r>
          </w:p>
          <w:p w14:paraId="5A588582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06AF0F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769C54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58201B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D45A44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ADDB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Alder: </w:t>
            </w:r>
          </w:p>
        </w:tc>
      </w:tr>
      <w:tr w:rsidR="00FF4D85" w14:paraId="636DF811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2271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41A93" w14:textId="02336DA6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Indmeldt år: </w:t>
            </w:r>
            <w:r w:rsidR="0095082B">
              <w:rPr>
                <w:sz w:val="16"/>
              </w:rPr>
              <w:br/>
            </w:r>
          </w:p>
          <w:p w14:paraId="75CC44DA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7A5C07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943B2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16E49F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4D8340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FFC7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L-styrmandsret år: </w:t>
            </w:r>
          </w:p>
          <w:p w14:paraId="15511A63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</w:tr>
      <w:tr w:rsidR="00FF4D85" w14:paraId="40EE9761" w14:textId="77777777" w:rsidTr="00631B9E">
        <w:trPr>
          <w:trHeight w:val="1666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958C" w14:textId="77777777" w:rsidR="00FF4D85" w:rsidRDefault="00F25B02">
            <w:pPr>
              <w:spacing w:after="1" w:line="239" w:lineRule="auto"/>
              <w:ind w:left="108" w:firstLine="0"/>
            </w:pPr>
            <w:r>
              <w:rPr>
                <w:sz w:val="16"/>
              </w:rPr>
              <w:t xml:space="preserve">På hvilke områder har indstillede vist særlig interesse for langtursroning </w:t>
            </w:r>
          </w:p>
          <w:p w14:paraId="05BFC885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C53AF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  <w:p w14:paraId="21A33159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  <w:p w14:paraId="0CA8F5D5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  <w:p w14:paraId="48EB9F54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  <w:p w14:paraId="124C4724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  <w:p w14:paraId="1351D997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  <w:p w14:paraId="387D09E9" w14:textId="737BBB98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  <w:p w14:paraId="2FF1F268" w14:textId="5A5EA524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ED538C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AB24E8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B3CCA6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EB33A" w14:textId="77777777" w:rsidR="00FF4D85" w:rsidRDefault="00FF4D85">
            <w:pPr>
              <w:spacing w:after="160" w:line="259" w:lineRule="auto"/>
              <w:ind w:left="0" w:firstLine="0"/>
            </w:pPr>
          </w:p>
        </w:tc>
      </w:tr>
      <w:tr w:rsidR="00FF4D85" w14:paraId="6FC3098C" w14:textId="77777777" w:rsidTr="00631B9E">
        <w:trPr>
          <w:trHeight w:val="1481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3FE1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  <w:p w14:paraId="4EC953D5" w14:textId="77777777" w:rsidR="00FF4D85" w:rsidRDefault="00F25B02">
            <w:pPr>
              <w:spacing w:after="1" w:line="238" w:lineRule="auto"/>
              <w:ind w:left="108" w:firstLine="0"/>
            </w:pPr>
            <w:r>
              <w:rPr>
                <w:sz w:val="16"/>
              </w:rPr>
              <w:t xml:space="preserve">Har indstillede altid ledet sine langture i overensstemmelse med langturs- reglementet </w:t>
            </w:r>
          </w:p>
          <w:p w14:paraId="1CA1FBF5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B96DC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  <w:p w14:paraId="27E739E2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  <w:p w14:paraId="6CA46346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  <w:p w14:paraId="79815BE7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  <w:p w14:paraId="72AFA746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  <w:p w14:paraId="57B11A18" w14:textId="77777777" w:rsidR="00FF4D85" w:rsidRDefault="00F25B02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  <w:p w14:paraId="6471AF26" w14:textId="36A5D311" w:rsidR="00FF4D85" w:rsidRDefault="00F25B02" w:rsidP="00046815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593951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1F8C394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73AEA7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004BF" w14:textId="77777777" w:rsidR="00FF4D85" w:rsidRDefault="00FF4D85">
            <w:pPr>
              <w:spacing w:after="160" w:line="259" w:lineRule="auto"/>
              <w:ind w:left="0" w:firstLine="0"/>
            </w:pPr>
          </w:p>
        </w:tc>
      </w:tr>
      <w:tr w:rsidR="007E7178" w14:paraId="13F627AB" w14:textId="77777777" w:rsidTr="00631B9E">
        <w:trPr>
          <w:trHeight w:val="377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E1F76AA" w14:textId="0A023A0C" w:rsidR="00445BD9" w:rsidRPr="00445BD9" w:rsidRDefault="007E7178" w:rsidP="007E7178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  <w:r>
              <w:br/>
            </w:r>
            <w:r w:rsidR="00445BD9">
              <w:t xml:space="preserve"> </w:t>
            </w:r>
            <w:r w:rsidR="00445BD9">
              <w:rPr>
                <w:sz w:val="16"/>
                <w:szCs w:val="16"/>
              </w:rPr>
              <w:t xml:space="preserve">Uddybende </w:t>
            </w:r>
            <w:proofErr w:type="spellStart"/>
            <w:r w:rsidR="00445BD9">
              <w:rPr>
                <w:sz w:val="16"/>
                <w:szCs w:val="16"/>
              </w:rPr>
              <w:t>motiva</w:t>
            </w:r>
            <w:proofErr w:type="spellEnd"/>
            <w:r w:rsidR="00445B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r w:rsidR="00445B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445BD9">
              <w:rPr>
                <w:sz w:val="16"/>
                <w:szCs w:val="16"/>
              </w:rPr>
              <w:t>tion</w:t>
            </w:r>
            <w:proofErr w:type="spellEnd"/>
            <w:r w:rsidR="00445BD9">
              <w:rPr>
                <w:sz w:val="16"/>
                <w:szCs w:val="16"/>
              </w:rPr>
              <w:t xml:space="preserve"> for tildeling</w:t>
            </w:r>
            <w:r w:rsidR="00445BD9">
              <w:t xml:space="preserve"> </w:t>
            </w:r>
            <w:r w:rsidR="00445BD9">
              <w:rPr>
                <w:sz w:val="16"/>
                <w:szCs w:val="16"/>
              </w:rPr>
              <w:t xml:space="preserve">af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  </w:t>
            </w:r>
            <w:r w:rsidR="00445BD9">
              <w:rPr>
                <w:sz w:val="16"/>
                <w:szCs w:val="16"/>
              </w:rPr>
              <w:t>Langtursnålen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14:paraId="08181966" w14:textId="4D84876E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901" w:type="dxa"/>
            <w:tcBorders>
              <w:left w:val="nil"/>
            </w:tcBorders>
          </w:tcPr>
          <w:p w14:paraId="1F931607" w14:textId="5941D490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900" w:type="dxa"/>
          </w:tcPr>
          <w:p w14:paraId="68C0D851" w14:textId="182186EC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2724" w:type="dxa"/>
            <w:tcBorders>
              <w:left w:val="nil"/>
              <w:right w:val="nil"/>
            </w:tcBorders>
          </w:tcPr>
          <w:p w14:paraId="72B99F6B" w14:textId="4754B7F2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5625D0DE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2728" w:type="dxa"/>
            <w:gridSpan w:val="2"/>
            <w:tcBorders>
              <w:left w:val="nil"/>
              <w:right w:val="single" w:sz="4" w:space="0" w:color="auto"/>
            </w:tcBorders>
          </w:tcPr>
          <w:p w14:paraId="03CABE60" w14:textId="77777777" w:rsidR="00FF4D85" w:rsidRDefault="00FF4D85">
            <w:pPr>
              <w:spacing w:after="160" w:line="259" w:lineRule="auto"/>
              <w:ind w:left="0" w:firstLine="0"/>
            </w:pPr>
          </w:p>
        </w:tc>
      </w:tr>
      <w:tr w:rsidR="007E7178" w14:paraId="789434D7" w14:textId="77777777" w:rsidTr="00631B9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55C86D6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14:paraId="29ADB708" w14:textId="0E34FE35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901" w:type="dxa"/>
          </w:tcPr>
          <w:p w14:paraId="085367FB" w14:textId="65BFE805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900" w:type="dxa"/>
            <w:tcBorders>
              <w:left w:val="nil"/>
            </w:tcBorders>
          </w:tcPr>
          <w:p w14:paraId="02C8B2E6" w14:textId="3F4F7172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2724" w:type="dxa"/>
            <w:tcBorders>
              <w:right w:val="nil"/>
            </w:tcBorders>
          </w:tcPr>
          <w:p w14:paraId="21E4445D" w14:textId="704C6F1C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4D1F5D2E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2728" w:type="dxa"/>
            <w:gridSpan w:val="2"/>
            <w:tcBorders>
              <w:left w:val="nil"/>
              <w:right w:val="single" w:sz="4" w:space="0" w:color="000000"/>
            </w:tcBorders>
          </w:tcPr>
          <w:p w14:paraId="47468CCB" w14:textId="77777777" w:rsidR="00FF4D85" w:rsidRDefault="00FF4D85">
            <w:pPr>
              <w:spacing w:after="160" w:line="259" w:lineRule="auto"/>
              <w:ind w:left="0" w:firstLine="0"/>
            </w:pPr>
          </w:p>
        </w:tc>
      </w:tr>
      <w:tr w:rsidR="007E7178" w14:paraId="5BAE9564" w14:textId="77777777" w:rsidTr="0009088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8BC07ED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14:paraId="1088F7A0" w14:textId="26ABA871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901" w:type="dxa"/>
          </w:tcPr>
          <w:p w14:paraId="71907782" w14:textId="338C4123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900" w:type="dxa"/>
            <w:tcBorders>
              <w:left w:val="nil"/>
            </w:tcBorders>
          </w:tcPr>
          <w:p w14:paraId="4E45B3E1" w14:textId="4B165A1F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2724" w:type="dxa"/>
            <w:tcBorders>
              <w:left w:val="nil"/>
              <w:right w:val="nil"/>
            </w:tcBorders>
          </w:tcPr>
          <w:p w14:paraId="5EFACED4" w14:textId="2208EA6F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56DD7EBE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2728" w:type="dxa"/>
            <w:gridSpan w:val="2"/>
            <w:tcBorders>
              <w:left w:val="nil"/>
              <w:right w:val="single" w:sz="4" w:space="0" w:color="auto"/>
            </w:tcBorders>
          </w:tcPr>
          <w:p w14:paraId="0A54362A" w14:textId="77777777" w:rsidR="00FF4D85" w:rsidRDefault="00FF4D85">
            <w:pPr>
              <w:spacing w:after="160" w:line="259" w:lineRule="auto"/>
              <w:ind w:left="0" w:firstLine="0"/>
            </w:pPr>
          </w:p>
        </w:tc>
      </w:tr>
      <w:tr w:rsidR="007E7178" w14:paraId="0A6035F6" w14:textId="77777777" w:rsidTr="00090886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5F6A4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14:paraId="20F3DF33" w14:textId="11529EF1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46C67767" w14:textId="5B0B5F5E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900" w:type="dxa"/>
            <w:tcBorders>
              <w:left w:val="nil"/>
              <w:bottom w:val="single" w:sz="4" w:space="0" w:color="000000"/>
            </w:tcBorders>
          </w:tcPr>
          <w:p w14:paraId="46DF7605" w14:textId="3E4AEA4D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2724" w:type="dxa"/>
            <w:tcBorders>
              <w:bottom w:val="single" w:sz="4" w:space="0" w:color="auto"/>
              <w:right w:val="nil"/>
            </w:tcBorders>
          </w:tcPr>
          <w:p w14:paraId="1EF38778" w14:textId="31164467" w:rsidR="00FF4D85" w:rsidRDefault="00FF4D85">
            <w:pPr>
              <w:spacing w:after="0" w:line="259" w:lineRule="auto"/>
              <w:ind w:left="108" w:firstLine="0"/>
            </w:pPr>
          </w:p>
        </w:tc>
        <w:tc>
          <w:tcPr>
            <w:tcW w:w="336" w:type="dxa"/>
            <w:tcBorders>
              <w:left w:val="nil"/>
              <w:bottom w:val="single" w:sz="4" w:space="0" w:color="000000"/>
              <w:right w:val="nil"/>
            </w:tcBorders>
          </w:tcPr>
          <w:p w14:paraId="7FA0DA5C" w14:textId="77777777" w:rsidR="00FF4D85" w:rsidRDefault="00FF4D85">
            <w:pPr>
              <w:spacing w:after="160" w:line="259" w:lineRule="auto"/>
              <w:ind w:left="0" w:firstLine="0"/>
            </w:pPr>
          </w:p>
        </w:tc>
        <w:tc>
          <w:tcPr>
            <w:tcW w:w="2728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8E5FE78" w14:textId="77777777" w:rsidR="00FF4D85" w:rsidRDefault="00FF4D85">
            <w:pPr>
              <w:spacing w:after="160" w:line="259" w:lineRule="auto"/>
              <w:ind w:left="0" w:firstLine="0"/>
            </w:pPr>
          </w:p>
        </w:tc>
      </w:tr>
    </w:tbl>
    <w:p w14:paraId="15083DBA" w14:textId="77777777" w:rsidR="005B0D63" w:rsidRDefault="005B0D63">
      <w:pPr>
        <w:spacing w:after="0" w:line="259" w:lineRule="auto"/>
        <w:ind w:left="-5" w:hanging="10"/>
        <w:rPr>
          <w:sz w:val="18"/>
        </w:rPr>
      </w:pPr>
    </w:p>
    <w:p w14:paraId="00E64D3F" w14:textId="5272B14A" w:rsidR="00FF4D85" w:rsidRDefault="00F25B02">
      <w:pPr>
        <w:spacing w:after="0" w:line="259" w:lineRule="auto"/>
        <w:ind w:left="-5" w:hanging="10"/>
      </w:pPr>
      <w:r>
        <w:rPr>
          <w:sz w:val="18"/>
        </w:rPr>
        <w:t xml:space="preserve">Betingelser for tildelingen af nålen er anført efterfølgende </w:t>
      </w:r>
      <w:r w:rsidR="00BC7CB1">
        <w:rPr>
          <w:sz w:val="18"/>
        </w:rPr>
        <w:t>på bagsiden af dette skema</w:t>
      </w:r>
    </w:p>
    <w:p w14:paraId="68B95B02" w14:textId="55575CC4" w:rsidR="00FF4D85" w:rsidRDefault="00F25B02">
      <w:pPr>
        <w:spacing w:after="0" w:line="259" w:lineRule="auto"/>
        <w:ind w:left="0" w:firstLine="0"/>
      </w:pPr>
      <w:r>
        <w:rPr>
          <w:sz w:val="18"/>
        </w:rPr>
        <w:t xml:space="preserve">  </w:t>
      </w:r>
    </w:p>
    <w:p w14:paraId="29E55D64" w14:textId="77777777" w:rsidR="00FF4D85" w:rsidRDefault="00F25B02">
      <w:pPr>
        <w:spacing w:after="0" w:line="259" w:lineRule="auto"/>
        <w:ind w:left="-5" w:hanging="10"/>
      </w:pPr>
      <w:r>
        <w:rPr>
          <w:sz w:val="18"/>
        </w:rPr>
        <w:t xml:space="preserve">Nålen ønskes tilsendt, senest den: ____________________ </w:t>
      </w:r>
    </w:p>
    <w:p w14:paraId="5F3C98A6" w14:textId="77777777" w:rsidR="00FF4D85" w:rsidRDefault="00F25B02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tbl>
      <w:tblPr>
        <w:tblStyle w:val="TableGrid"/>
        <w:tblW w:w="10010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2881"/>
        <w:gridCol w:w="1260"/>
        <w:gridCol w:w="4681"/>
      </w:tblGrid>
      <w:tr w:rsidR="00FF4D85" w14:paraId="58800CD3" w14:textId="77777777" w:rsidTr="00781CAE">
        <w:trPr>
          <w:trHeight w:val="6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8F18C" w14:textId="77777777" w:rsidR="00FF4D85" w:rsidRDefault="00F25B0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Dato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74825" w14:textId="77777777" w:rsidR="00FF4D85" w:rsidRDefault="00F25B02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8"/>
              </w:rPr>
              <w:t>Langtursrochefens</w:t>
            </w:r>
            <w:proofErr w:type="spellEnd"/>
            <w:r>
              <w:rPr>
                <w:sz w:val="18"/>
              </w:rPr>
              <w:t xml:space="preserve"> underskrift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7ADCD" w14:textId="77777777" w:rsidR="00FF4D85" w:rsidRDefault="00F25B0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Dato: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5CC8" w14:textId="77777777" w:rsidR="00FF4D85" w:rsidRDefault="00F25B0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Formandens underskrift </w:t>
            </w:r>
          </w:p>
          <w:p w14:paraId="0CDB06D4" w14:textId="77777777" w:rsidR="00FF4D85" w:rsidRDefault="00F25B0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49A19FE6" w14:textId="77777777" w:rsidR="00FF4D85" w:rsidRDefault="00F25B0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F4D85" w14:paraId="66304682" w14:textId="77777777" w:rsidTr="00781CAE">
        <w:trPr>
          <w:trHeight w:val="631"/>
        </w:trPr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56D" w14:textId="0B162EE1" w:rsidR="00FF4D85" w:rsidRDefault="00F25B0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Godkendt af </w:t>
            </w:r>
            <w:proofErr w:type="gramStart"/>
            <w:r w:rsidR="00631B9E">
              <w:rPr>
                <w:sz w:val="18"/>
              </w:rPr>
              <w:t>DFfRs</w:t>
            </w:r>
            <w:proofErr w:type="gramEnd"/>
            <w:r w:rsidR="00631B9E">
              <w:rPr>
                <w:sz w:val="18"/>
              </w:rPr>
              <w:t xml:space="preserve"> </w:t>
            </w:r>
            <w:r w:rsidR="00CA5F4E">
              <w:rPr>
                <w:sz w:val="18"/>
              </w:rPr>
              <w:t xml:space="preserve">Tur- &amp; </w:t>
            </w:r>
            <w:proofErr w:type="spellStart"/>
            <w:r w:rsidR="00631B9E">
              <w:rPr>
                <w:sz w:val="18"/>
              </w:rPr>
              <w:t>MotionsUdvalg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5A39" w14:textId="77777777" w:rsidR="00FF4D85" w:rsidRDefault="00F25B0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Dato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BFE518" w14:textId="77777777" w:rsidR="00FF4D85" w:rsidRDefault="00F25B0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Formandens underskrift </w:t>
            </w:r>
          </w:p>
          <w:p w14:paraId="02C49FE4" w14:textId="77777777" w:rsidR="00FF4D85" w:rsidRDefault="00F25B0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4C369CF5" w14:textId="77777777" w:rsidR="00FF4D85" w:rsidRDefault="00F25B0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</w:tbl>
    <w:p w14:paraId="650DE275" w14:textId="77777777" w:rsidR="00FF4D85" w:rsidRDefault="00F25B02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60B59EA9" w14:textId="16AAA4BE" w:rsidR="00FF4D85" w:rsidRDefault="00F25B02">
      <w:pPr>
        <w:spacing w:after="9" w:line="250" w:lineRule="auto"/>
        <w:ind w:left="-5" w:hanging="10"/>
        <w:rPr>
          <w:sz w:val="16"/>
        </w:rPr>
      </w:pPr>
      <w:r>
        <w:rPr>
          <w:sz w:val="16"/>
        </w:rPr>
        <w:t xml:space="preserve">Den udfyldte ansøgning fremsendes af ansøgerklubben til </w:t>
      </w:r>
      <w:proofErr w:type="gramStart"/>
      <w:r w:rsidR="00631B9E" w:rsidRPr="00CA5F4E">
        <w:rPr>
          <w:sz w:val="16"/>
          <w:szCs w:val="16"/>
        </w:rPr>
        <w:t>DFfRs</w:t>
      </w:r>
      <w:proofErr w:type="gramEnd"/>
      <w:r w:rsidR="00631B9E" w:rsidRPr="00CA5F4E">
        <w:rPr>
          <w:sz w:val="16"/>
          <w:szCs w:val="16"/>
        </w:rPr>
        <w:t xml:space="preserve"> </w:t>
      </w:r>
      <w:r w:rsidR="00CA5F4E" w:rsidRPr="00CA5F4E">
        <w:rPr>
          <w:sz w:val="16"/>
          <w:szCs w:val="16"/>
        </w:rPr>
        <w:t xml:space="preserve">Tur- &amp; </w:t>
      </w:r>
      <w:proofErr w:type="spellStart"/>
      <w:r w:rsidR="00CA5F4E" w:rsidRPr="00CA5F4E">
        <w:rPr>
          <w:sz w:val="16"/>
          <w:szCs w:val="16"/>
        </w:rPr>
        <w:t>MotionsUdvalg</w:t>
      </w:r>
      <w:proofErr w:type="spellEnd"/>
      <w:r w:rsidR="00631B9E">
        <w:rPr>
          <w:sz w:val="16"/>
        </w:rPr>
        <w:t>.</w:t>
      </w:r>
      <w:r>
        <w:rPr>
          <w:sz w:val="16"/>
        </w:rPr>
        <w:t xml:space="preserve"> Efter endelig godkendelse fremsendes nålen fra sekretariatet. </w:t>
      </w:r>
    </w:p>
    <w:p w14:paraId="2B7ED7F4" w14:textId="77777777" w:rsidR="00A06374" w:rsidRDefault="00A06374">
      <w:pPr>
        <w:spacing w:after="9" w:line="250" w:lineRule="auto"/>
        <w:ind w:left="-5" w:hanging="10"/>
      </w:pPr>
    </w:p>
    <w:p w14:paraId="32949269" w14:textId="77777777" w:rsidR="00FF4D85" w:rsidRDefault="00F25B0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08C197E5" w14:textId="77777777" w:rsidR="00FF4D85" w:rsidRDefault="00F25B0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05ECE631" w14:textId="77777777" w:rsidR="00FF4D85" w:rsidRDefault="00F25B02">
      <w:pPr>
        <w:spacing w:after="108" w:line="259" w:lineRule="auto"/>
        <w:ind w:left="3601" w:firstLine="0"/>
      </w:pPr>
      <w:r>
        <w:rPr>
          <w:noProof/>
        </w:rPr>
        <w:drawing>
          <wp:inline distT="0" distB="0" distL="0" distR="0" wp14:anchorId="0F9D4271" wp14:editId="1F0AA5E5">
            <wp:extent cx="1800225" cy="1800225"/>
            <wp:effectExtent l="0" t="0" r="0" b="0"/>
            <wp:docPr id="586" name="Picture 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Picture 5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7898A" w14:textId="77777777" w:rsidR="00FF4D85" w:rsidRDefault="00F25B02">
      <w:pPr>
        <w:spacing w:after="0" w:line="259" w:lineRule="auto"/>
        <w:ind w:left="136" w:firstLine="0"/>
        <w:jc w:val="center"/>
      </w:pPr>
      <w:r>
        <w:rPr>
          <w:b/>
          <w:sz w:val="24"/>
        </w:rPr>
        <w:t xml:space="preserve"> </w:t>
      </w:r>
    </w:p>
    <w:p w14:paraId="0F7465A0" w14:textId="77777777" w:rsidR="00FF4D85" w:rsidRDefault="00F25B02">
      <w:pPr>
        <w:spacing w:after="0" w:line="259" w:lineRule="auto"/>
        <w:ind w:left="69" w:firstLine="0"/>
        <w:jc w:val="center"/>
      </w:pPr>
      <w:r>
        <w:rPr>
          <w:b/>
          <w:sz w:val="24"/>
        </w:rPr>
        <w:t xml:space="preserve">Betingelser for at få tildelt </w:t>
      </w:r>
      <w:proofErr w:type="gramStart"/>
      <w:r>
        <w:rPr>
          <w:b/>
          <w:sz w:val="24"/>
        </w:rPr>
        <w:t>DFfRs</w:t>
      </w:r>
      <w:proofErr w:type="gramEnd"/>
      <w:r>
        <w:rPr>
          <w:b/>
          <w:sz w:val="24"/>
        </w:rPr>
        <w:t xml:space="preserve"> langtursnål: </w:t>
      </w:r>
    </w:p>
    <w:p w14:paraId="7F6B7394" w14:textId="77777777" w:rsidR="00FF4D85" w:rsidRDefault="00F25B02">
      <w:pPr>
        <w:spacing w:after="0" w:line="259" w:lineRule="auto"/>
        <w:ind w:left="136" w:firstLine="0"/>
        <w:jc w:val="center"/>
      </w:pPr>
      <w:r>
        <w:rPr>
          <w:b/>
          <w:sz w:val="24"/>
        </w:rPr>
        <w:t xml:space="preserve"> </w:t>
      </w:r>
    </w:p>
    <w:p w14:paraId="583DE768" w14:textId="44079066" w:rsidR="00FF4D85" w:rsidRDefault="00F25B02">
      <w:pPr>
        <w:numPr>
          <w:ilvl w:val="0"/>
          <w:numId w:val="1"/>
        </w:numPr>
        <w:ind w:hanging="720"/>
      </w:pPr>
      <w:r>
        <w:t xml:space="preserve">Den indstillede skal have vist særlig interesse for langtursroning, f.eks. ved at have uddannet </w:t>
      </w:r>
      <w:r w:rsidR="000804B8">
        <w:t xml:space="preserve">nye </w:t>
      </w:r>
      <w:r>
        <w:t xml:space="preserve">langtursroere og styrmænd og/eller planlagt og ledet langture og </w:t>
      </w:r>
      <w:proofErr w:type="spellStart"/>
      <w:r>
        <w:t>fællesture</w:t>
      </w:r>
      <w:proofErr w:type="spellEnd"/>
      <w:r w:rsidR="00293A5D">
        <w:t>.</w:t>
      </w:r>
      <w:r>
        <w:t xml:space="preserve"> </w:t>
      </w:r>
    </w:p>
    <w:p w14:paraId="59E35752" w14:textId="77777777" w:rsidR="00FF4D85" w:rsidRDefault="00F25B02">
      <w:pPr>
        <w:spacing w:after="0" w:line="259" w:lineRule="auto"/>
        <w:ind w:left="0" w:firstLine="0"/>
      </w:pPr>
      <w:r>
        <w:t xml:space="preserve"> </w:t>
      </w:r>
    </w:p>
    <w:p w14:paraId="0199DD21" w14:textId="77777777" w:rsidR="00FF4D85" w:rsidRDefault="00F25B02">
      <w:pPr>
        <w:numPr>
          <w:ilvl w:val="0"/>
          <w:numId w:val="1"/>
        </w:numPr>
        <w:ind w:hanging="720"/>
      </w:pPr>
      <w:r>
        <w:t xml:space="preserve">Den indstillede skal have haft langtursstyrmandsret i mindst 5 år. </w:t>
      </w:r>
    </w:p>
    <w:p w14:paraId="06C4E387" w14:textId="77777777" w:rsidR="00FF4D85" w:rsidRDefault="00F25B02">
      <w:pPr>
        <w:spacing w:after="0" w:line="259" w:lineRule="auto"/>
        <w:ind w:left="0" w:firstLine="0"/>
      </w:pPr>
      <w:r>
        <w:t xml:space="preserve"> </w:t>
      </w:r>
    </w:p>
    <w:p w14:paraId="64224AC5" w14:textId="2398A095" w:rsidR="00FF4D85" w:rsidRDefault="00F25B02" w:rsidP="009871F1">
      <w:pPr>
        <w:numPr>
          <w:ilvl w:val="0"/>
          <w:numId w:val="1"/>
        </w:numPr>
        <w:ind w:left="715" w:hanging="720"/>
      </w:pPr>
      <w:r>
        <w:t xml:space="preserve">Den indstillede skal som </w:t>
      </w:r>
      <w:r w:rsidRPr="009871F1">
        <w:rPr>
          <w:i/>
        </w:rPr>
        <w:t>minimum</w:t>
      </w:r>
      <w:r>
        <w:t xml:space="preserve"> inden for et tidsrum af højst 5 år</w:t>
      </w:r>
      <w:r w:rsidR="009871F1">
        <w:t xml:space="preserve"> h</w:t>
      </w:r>
      <w:r>
        <w:t xml:space="preserve">ave </w:t>
      </w:r>
      <w:r w:rsidR="00887CA2">
        <w:t xml:space="preserve">planlagt og </w:t>
      </w:r>
      <w:r>
        <w:t xml:space="preserve">gennemført </w:t>
      </w:r>
      <w:r w:rsidR="00887CA2">
        <w:t>et</w:t>
      </w:r>
      <w:r w:rsidR="0036316E">
        <w:t xml:space="preserve"> antal flerdag</w:t>
      </w:r>
      <w:r>
        <w:t>e</w:t>
      </w:r>
      <w:r w:rsidR="0036316E">
        <w:t>s langture uden</w:t>
      </w:r>
      <w:r w:rsidR="007548EC">
        <w:t xml:space="preserve"> </w:t>
      </w:r>
      <w:r>
        <w:t xml:space="preserve">for klubbens nærmeste farvand </w:t>
      </w:r>
      <w:r w:rsidR="007548EC">
        <w:t xml:space="preserve">og med </w:t>
      </w:r>
      <w:r w:rsidR="00865121">
        <w:t xml:space="preserve">varierende antal deltagere, </w:t>
      </w:r>
      <w:r w:rsidR="00055A4E">
        <w:t xml:space="preserve">samt yderligere have roet </w:t>
      </w:r>
      <w:r w:rsidR="005504C3">
        <w:t>et større antal langture med forskellige former for overnatning</w:t>
      </w:r>
      <w:r>
        <w:t xml:space="preserve">. </w:t>
      </w:r>
    </w:p>
    <w:p w14:paraId="129B5A82" w14:textId="77777777" w:rsidR="00FF4D85" w:rsidRDefault="00F25B02">
      <w:pPr>
        <w:spacing w:after="0" w:line="259" w:lineRule="auto"/>
        <w:ind w:left="0" w:firstLine="0"/>
      </w:pPr>
      <w:r>
        <w:t xml:space="preserve"> </w:t>
      </w:r>
    </w:p>
    <w:p w14:paraId="17E3B690" w14:textId="71B59CAB" w:rsidR="00FF4D85" w:rsidRDefault="0075551F">
      <w:pPr>
        <w:numPr>
          <w:ilvl w:val="0"/>
          <w:numId w:val="1"/>
        </w:numPr>
        <w:ind w:hanging="720"/>
      </w:pPr>
      <w:proofErr w:type="gramStart"/>
      <w:r>
        <w:t>Endvidere</w:t>
      </w:r>
      <w:proofErr w:type="gramEnd"/>
      <w:r>
        <w:t xml:space="preserve"> kan nålen </w:t>
      </w:r>
      <w:r w:rsidR="00F25B02">
        <w:t xml:space="preserve">af </w:t>
      </w:r>
      <w:r w:rsidR="003E3D27">
        <w:t xml:space="preserve">Motions- og </w:t>
      </w:r>
      <w:proofErr w:type="spellStart"/>
      <w:r w:rsidR="003E3D27">
        <w:t>TurUd</w:t>
      </w:r>
      <w:r w:rsidR="00F25B02">
        <w:t>valget</w:t>
      </w:r>
      <w:proofErr w:type="spellEnd"/>
      <w:r w:rsidR="00F25B02">
        <w:t xml:space="preserve"> tildeles en person der gennem en årrække har vist en uegennyttig og særlig indsats for langtursroning, f.eks. ved deltagelse i udvalgsarbejde, </w:t>
      </w:r>
      <w:r w:rsidR="00022870">
        <w:t xml:space="preserve">med </w:t>
      </w:r>
      <w:r w:rsidR="00F25B02">
        <w:t xml:space="preserve">uddannelse af styrmænd, afholdelse af styrmandskurser </w:t>
      </w:r>
      <w:r w:rsidR="00DF7684">
        <w:t>og/eller</w:t>
      </w:r>
      <w:r w:rsidR="00F25B02">
        <w:t xml:space="preserve"> planlægning og ledelse af </w:t>
      </w:r>
      <w:proofErr w:type="spellStart"/>
      <w:r w:rsidR="00F25B02">
        <w:t>fællesture</w:t>
      </w:r>
      <w:proofErr w:type="spellEnd"/>
      <w:r w:rsidR="00DF7684">
        <w:t xml:space="preserve">, </w:t>
      </w:r>
      <w:r w:rsidR="00122A54">
        <w:t>regionalt eller på</w:t>
      </w:r>
      <w:r w:rsidR="00F25B02">
        <w:t xml:space="preserve"> landsplan. </w:t>
      </w:r>
    </w:p>
    <w:p w14:paraId="15DF6138" w14:textId="77777777" w:rsidR="00FF4D85" w:rsidRDefault="00F25B02">
      <w:pPr>
        <w:spacing w:after="0" w:line="259" w:lineRule="auto"/>
        <w:ind w:left="0" w:firstLine="0"/>
      </w:pPr>
      <w:r>
        <w:t xml:space="preserve"> </w:t>
      </w:r>
    </w:p>
    <w:p w14:paraId="35A16FF2" w14:textId="324F2484" w:rsidR="00FF4D85" w:rsidRDefault="00F25B02">
      <w:pPr>
        <w:numPr>
          <w:ilvl w:val="0"/>
          <w:numId w:val="1"/>
        </w:numPr>
        <w:ind w:hanging="720"/>
      </w:pPr>
      <w:r>
        <w:t xml:space="preserve">Den indstillede skal </w:t>
      </w:r>
      <w:r w:rsidR="00B44D73">
        <w:t xml:space="preserve">være kendt </w:t>
      </w:r>
      <w:r>
        <w:t>som en god og ansvarsbevidst langtursstyrmand, der gennemfører sine langture i overensstemmelse med langtursreglementet</w:t>
      </w:r>
      <w:r w:rsidR="00B44D73">
        <w:t>.</w:t>
      </w:r>
      <w:r>
        <w:t xml:space="preserve"> </w:t>
      </w:r>
    </w:p>
    <w:p w14:paraId="0D505F26" w14:textId="77777777" w:rsidR="00FF4D85" w:rsidRDefault="00F25B02">
      <w:pPr>
        <w:spacing w:after="0" w:line="259" w:lineRule="auto"/>
        <w:ind w:left="0" w:firstLine="0"/>
      </w:pPr>
      <w:r>
        <w:t xml:space="preserve"> </w:t>
      </w:r>
    </w:p>
    <w:p w14:paraId="5F5EEC2D" w14:textId="33D1AE83" w:rsidR="00FF4D85" w:rsidRDefault="00F25B02">
      <w:pPr>
        <w:numPr>
          <w:ilvl w:val="0"/>
          <w:numId w:val="1"/>
        </w:numPr>
        <w:ind w:hanging="720"/>
      </w:pPr>
      <w:r>
        <w:t xml:space="preserve">En roer, der har fået langtursnålen tildelt, men som senere </w:t>
      </w:r>
      <w:r w:rsidR="00460791">
        <w:t xml:space="preserve">mister sin langtursret </w:t>
      </w:r>
      <w:r w:rsidR="00351AF5">
        <w:t xml:space="preserve">som følge af </w:t>
      </w:r>
      <w:r w:rsidR="00E8309B">
        <w:t>over-</w:t>
      </w:r>
      <w:r>
        <w:t xml:space="preserve"> </w:t>
      </w:r>
      <w:proofErr w:type="spellStart"/>
      <w:r>
        <w:t>trædelse</w:t>
      </w:r>
      <w:proofErr w:type="spellEnd"/>
      <w:r>
        <w:t xml:space="preserve"> af </w:t>
      </w:r>
      <w:proofErr w:type="spellStart"/>
      <w:r w:rsidR="00477D34">
        <w:t>L</w:t>
      </w:r>
      <w:r w:rsidR="00E8309B">
        <w:t>angturs</w:t>
      </w:r>
      <w:r>
        <w:t>reglement</w:t>
      </w:r>
      <w:r w:rsidR="00477D34">
        <w:t>et</w:t>
      </w:r>
      <w:proofErr w:type="spellEnd"/>
      <w:r>
        <w:t xml:space="preserve">, mister </w:t>
      </w:r>
      <w:r w:rsidR="00477D34">
        <w:t xml:space="preserve">også </w:t>
      </w:r>
      <w:r>
        <w:t xml:space="preserve">retten til at bære </w:t>
      </w:r>
      <w:r w:rsidR="00CD5AE1">
        <w:t>Langtursnålen</w:t>
      </w:r>
      <w:r>
        <w:t xml:space="preserve">, som på forlangende skal afleveres til Dansk Forening for Rosport. </w:t>
      </w:r>
    </w:p>
    <w:p w14:paraId="57975D1A" w14:textId="77777777" w:rsidR="00FF4D85" w:rsidRDefault="00F25B02">
      <w:pPr>
        <w:spacing w:line="259" w:lineRule="auto"/>
        <w:ind w:left="0" w:firstLine="0"/>
      </w:pPr>
      <w:r>
        <w:t xml:space="preserve"> </w:t>
      </w:r>
    </w:p>
    <w:p w14:paraId="64DB97B8" w14:textId="77777777" w:rsidR="00FF4D85" w:rsidRDefault="00F25B0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7584F8D" w14:textId="77777777" w:rsidR="00FF4D85" w:rsidRDefault="00F25B0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71F0A8AA" w14:textId="77777777" w:rsidR="00FF4D85" w:rsidRDefault="00F25B0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388376CC" w14:textId="77777777" w:rsidR="00FF4D85" w:rsidRDefault="00F25B0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26713F76" w14:textId="77777777" w:rsidR="00FF4D85" w:rsidRDefault="00F25B02">
      <w:pPr>
        <w:spacing w:after="0" w:line="259" w:lineRule="auto"/>
        <w:ind w:left="-5" w:hanging="10"/>
      </w:pPr>
      <w:r>
        <w:rPr>
          <w:sz w:val="22"/>
        </w:rPr>
        <w:t xml:space="preserve">DANSK FORENING FOR ROSPORT </w:t>
      </w:r>
    </w:p>
    <w:p w14:paraId="452B1AF9" w14:textId="7276D860" w:rsidR="00FF4D85" w:rsidRDefault="00CD5AE1" w:rsidP="003B7885">
      <w:pPr>
        <w:spacing w:after="0" w:line="259" w:lineRule="auto"/>
        <w:ind w:left="-5" w:hanging="10"/>
      </w:pPr>
      <w:r>
        <w:rPr>
          <w:sz w:val="22"/>
        </w:rPr>
        <w:t>Motions</w:t>
      </w:r>
      <w:r w:rsidR="003B7885">
        <w:rPr>
          <w:sz w:val="22"/>
        </w:rPr>
        <w:t xml:space="preserve">- og </w:t>
      </w:r>
      <w:proofErr w:type="spellStart"/>
      <w:r w:rsidR="003B7885">
        <w:rPr>
          <w:sz w:val="22"/>
        </w:rPr>
        <w:t>TurUdvalget</w:t>
      </w:r>
      <w:proofErr w:type="spellEnd"/>
    </w:p>
    <w:p w14:paraId="21B6A8F6" w14:textId="77777777" w:rsidR="00FF4D85" w:rsidRDefault="00F25B0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777CAB6C" w14:textId="77777777" w:rsidR="00FF4D85" w:rsidRDefault="00F25B0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04C94812" w14:textId="77777777" w:rsidR="00FF4D85" w:rsidRDefault="00F25B0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38DE9B81" w14:textId="77777777" w:rsidR="00FF4D85" w:rsidRDefault="00F25B0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F0069D9" w14:textId="77777777" w:rsidR="00FF4D85" w:rsidRDefault="00F25B0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DE97655" w14:textId="77777777" w:rsidR="00FF4D85" w:rsidRDefault="00F25B0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606D862D" w14:textId="77777777" w:rsidR="00FF4D85" w:rsidRDefault="00F25B0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64C14A61" w14:textId="77777777" w:rsidR="00FF4D85" w:rsidRDefault="00F25B0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664F69DD" w14:textId="0F645921" w:rsidR="00FF4D85" w:rsidRDefault="00F25B02">
      <w:pPr>
        <w:spacing w:after="9" w:line="250" w:lineRule="auto"/>
        <w:ind w:left="-5" w:hanging="10"/>
      </w:pPr>
      <w:r>
        <w:rPr>
          <w:sz w:val="16"/>
        </w:rPr>
        <w:t>Februar 20</w:t>
      </w:r>
      <w:r w:rsidR="003B7885">
        <w:rPr>
          <w:sz w:val="16"/>
        </w:rPr>
        <w:t>22</w:t>
      </w:r>
      <w:r>
        <w:rPr>
          <w:sz w:val="16"/>
        </w:rPr>
        <w:t xml:space="preserve"> </w:t>
      </w:r>
    </w:p>
    <w:sectPr w:rsidR="00FF4D85">
      <w:pgSz w:w="11906" w:h="16838"/>
      <w:pgMar w:top="1135" w:right="1203" w:bottom="133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C3CB6"/>
    <w:multiLevelType w:val="hybridMultilevel"/>
    <w:tmpl w:val="CB0AD584"/>
    <w:lvl w:ilvl="0" w:tplc="BD32CF9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E236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E2DB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C0FC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403E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767A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AEB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E8D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01D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946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85"/>
    <w:rsid w:val="0002066C"/>
    <w:rsid w:val="00022870"/>
    <w:rsid w:val="00046815"/>
    <w:rsid w:val="00055A4E"/>
    <w:rsid w:val="000804B8"/>
    <w:rsid w:val="00090886"/>
    <w:rsid w:val="00122A54"/>
    <w:rsid w:val="0027350A"/>
    <w:rsid w:val="00293A5D"/>
    <w:rsid w:val="00351AF5"/>
    <w:rsid w:val="0036316E"/>
    <w:rsid w:val="003B63DC"/>
    <w:rsid w:val="003B7885"/>
    <w:rsid w:val="003E3D27"/>
    <w:rsid w:val="00441094"/>
    <w:rsid w:val="00445BD9"/>
    <w:rsid w:val="00460791"/>
    <w:rsid w:val="00477D34"/>
    <w:rsid w:val="00481D48"/>
    <w:rsid w:val="005504C3"/>
    <w:rsid w:val="00564B1B"/>
    <w:rsid w:val="005B0D63"/>
    <w:rsid w:val="00614BC6"/>
    <w:rsid w:val="00631B9E"/>
    <w:rsid w:val="00645008"/>
    <w:rsid w:val="00664B60"/>
    <w:rsid w:val="007548EC"/>
    <w:rsid w:val="0075551F"/>
    <w:rsid w:val="00781CAE"/>
    <w:rsid w:val="007969B0"/>
    <w:rsid w:val="007E7178"/>
    <w:rsid w:val="008250F3"/>
    <w:rsid w:val="00865121"/>
    <w:rsid w:val="00887CA2"/>
    <w:rsid w:val="00913F3C"/>
    <w:rsid w:val="00922A30"/>
    <w:rsid w:val="009507ED"/>
    <w:rsid w:val="0095082B"/>
    <w:rsid w:val="009871F1"/>
    <w:rsid w:val="009B65F8"/>
    <w:rsid w:val="00A06374"/>
    <w:rsid w:val="00B000E5"/>
    <w:rsid w:val="00B44D73"/>
    <w:rsid w:val="00BB6C2B"/>
    <w:rsid w:val="00BC7CB1"/>
    <w:rsid w:val="00BD728F"/>
    <w:rsid w:val="00CA5F4E"/>
    <w:rsid w:val="00CB1D5F"/>
    <w:rsid w:val="00CD5AE1"/>
    <w:rsid w:val="00DF7684"/>
    <w:rsid w:val="00E15637"/>
    <w:rsid w:val="00E424C7"/>
    <w:rsid w:val="00E8309B"/>
    <w:rsid w:val="00EA38A4"/>
    <w:rsid w:val="00F2536A"/>
    <w:rsid w:val="00F25B02"/>
    <w:rsid w:val="00FD083D"/>
    <w:rsid w:val="00FF4D85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D234"/>
  <w15:docId w15:val="{6A13742A-F4C7-41E6-BF76-5647E42C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730" w:hanging="730"/>
    </w:pPr>
    <w:rPr>
      <w:rFonts w:ascii="Arial" w:eastAsia="Arial" w:hAnsi="Arial" w:cs="Arial"/>
      <w:color w:val="000000"/>
      <w:sz w:val="2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67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53318-C163-4DED-928F-FC134066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Reserveret DFfR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Reserveret DFfR</dc:title>
  <dc:subject/>
  <dc:creator>Stig Fischer Bjerregaard</dc:creator>
  <cp:keywords/>
  <cp:lastModifiedBy>Bianca Toftebjerg</cp:lastModifiedBy>
  <cp:revision>2</cp:revision>
  <cp:lastPrinted>2022-02-08T23:19:00Z</cp:lastPrinted>
  <dcterms:created xsi:type="dcterms:W3CDTF">2025-01-06T10:03:00Z</dcterms:created>
  <dcterms:modified xsi:type="dcterms:W3CDTF">2025-01-06T10:03:00Z</dcterms:modified>
</cp:coreProperties>
</file>