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DE" w:rsidRDefault="00B529DE" w:rsidP="00B529DE">
      <w:pPr>
        <w:pStyle w:val="Afsenderadresse"/>
        <w:jc w:val="right"/>
        <w:rPr>
          <w:b/>
        </w:rPr>
      </w:pPr>
      <w:r>
        <w:rPr>
          <w:b/>
        </w:rPr>
        <w:t>Dansk Forening for Rosport</w:t>
      </w:r>
      <w:r>
        <w:drawing>
          <wp:anchor distT="0" distB="0" distL="114300" distR="114300" simplePos="0" relativeHeight="251656192" behindDoc="1" locked="1" layoutInCell="1" allowOverlap="1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4" name="Billede 4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3" name="Billede 3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2" name="Billede 2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1" name="Billede 1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DE" w:rsidRDefault="00B529DE" w:rsidP="00B529DE">
      <w:pPr>
        <w:pStyle w:val="Afsenderadresse"/>
        <w:jc w:val="right"/>
        <w:rPr>
          <w:b/>
        </w:rPr>
      </w:pPr>
    </w:p>
    <w:p w:rsidR="00B529DE" w:rsidRDefault="00B529DE" w:rsidP="00B529DE">
      <w:pPr>
        <w:pStyle w:val="Overskrift1"/>
        <w:rPr>
          <w:b/>
          <w:color w:val="000000" w:themeColor="text1"/>
        </w:rPr>
      </w:pPr>
      <w:r>
        <w:rPr>
          <w:b/>
          <w:color w:val="000000" w:themeColor="text1"/>
        </w:rPr>
        <w:t>Dagsorden</w:t>
      </w:r>
    </w:p>
    <w:p w:rsidR="00B529DE" w:rsidRDefault="00B529DE" w:rsidP="00B529DE"/>
    <w:p w:rsidR="00B529DE" w:rsidRDefault="00B529DE" w:rsidP="00B529DE"/>
    <w:p w:rsidR="00B529DE" w:rsidRDefault="00B529DE" w:rsidP="00B529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HB-møde tirsdag den 27. august 2019 </w:t>
      </w:r>
    </w:p>
    <w:p w:rsidR="00B529DE" w:rsidRDefault="00B529DE" w:rsidP="00B529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kl. 17.00 </w:t>
      </w:r>
    </w:p>
    <w:p w:rsidR="00B529DE" w:rsidRDefault="00B529DE" w:rsidP="00B529DE">
      <w:pPr>
        <w:jc w:val="center"/>
        <w:rPr>
          <w:sz w:val="32"/>
          <w:szCs w:val="32"/>
        </w:rPr>
      </w:pPr>
      <w:r>
        <w:rPr>
          <w:sz w:val="32"/>
          <w:szCs w:val="32"/>
        </w:rPr>
        <w:t>i Rosportens Hus</w:t>
      </w:r>
      <w:r>
        <w:rPr>
          <w:sz w:val="32"/>
          <w:szCs w:val="32"/>
        </w:rPr>
        <w:br/>
      </w:r>
      <w:r>
        <w:rPr>
          <w:sz w:val="32"/>
          <w:szCs w:val="32"/>
          <w:lang w:eastAsia="da-DK"/>
        </w:rPr>
        <w:br/>
      </w:r>
    </w:p>
    <w:p w:rsidR="00B529DE" w:rsidRDefault="00B529DE" w:rsidP="00B529DE"/>
    <w:p w:rsidR="00B529DE" w:rsidRDefault="00B529DE" w:rsidP="00B529DE">
      <w:pPr>
        <w:rPr>
          <w:sz w:val="22"/>
          <w:szCs w:val="22"/>
        </w:rPr>
      </w:pPr>
      <w:r>
        <w:rPr>
          <w:b/>
          <w:sz w:val="22"/>
          <w:szCs w:val="22"/>
        </w:rPr>
        <w:t>Tilstede: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Henning Bay Nielsen (HBN), Conny Sørensen (CS), Marie Heide (MH), Thomas Ebert (TE), Regitze Siggaard (RS), Jan Poulsen (JP) og Kasper Haagensen (KH) og Bent Jørgensen (BJ)</w:t>
      </w:r>
    </w:p>
    <w:p w:rsidR="00B529DE" w:rsidRDefault="00B529DE" w:rsidP="00B529DE">
      <w:pPr>
        <w:rPr>
          <w:b/>
          <w:sz w:val="22"/>
          <w:szCs w:val="22"/>
        </w:rPr>
      </w:pPr>
    </w:p>
    <w:p w:rsidR="00B529DE" w:rsidRDefault="00B529DE" w:rsidP="00B529DE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B529DE" w:rsidRDefault="00B529DE" w:rsidP="00B529DE">
      <w:pPr>
        <w:rPr>
          <w:b/>
          <w:sz w:val="22"/>
          <w:szCs w:val="22"/>
        </w:rPr>
      </w:pPr>
      <w:r>
        <w:rPr>
          <w:b/>
          <w:sz w:val="22"/>
          <w:szCs w:val="22"/>
        </w:rPr>
        <w:t>Mødeleder: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Henning Bay Nielsen (HBN)</w:t>
      </w:r>
    </w:p>
    <w:p w:rsidR="00B529DE" w:rsidRDefault="00B529DE" w:rsidP="00B529DE">
      <w:pPr>
        <w:rPr>
          <w:b/>
          <w:sz w:val="22"/>
          <w:szCs w:val="22"/>
        </w:rPr>
      </w:pPr>
    </w:p>
    <w:p w:rsidR="00B529DE" w:rsidRDefault="00B529DE" w:rsidP="00B529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Referent: </w:t>
      </w:r>
      <w:r>
        <w:rPr>
          <w:sz w:val="22"/>
          <w:szCs w:val="22"/>
        </w:rPr>
        <w:t>HBN/BJ</w:t>
      </w:r>
      <w:r>
        <w:rPr>
          <w:b/>
          <w:sz w:val="24"/>
          <w:szCs w:val="24"/>
        </w:rPr>
        <w:br/>
      </w:r>
    </w:p>
    <w:p w:rsidR="00B529DE" w:rsidRDefault="00B529DE" w:rsidP="00B529DE"/>
    <w:p w:rsidR="00B529DE" w:rsidRDefault="00B529DE" w:rsidP="00B529DE"/>
    <w:p w:rsidR="00B529DE" w:rsidRDefault="00B529DE" w:rsidP="00B529DE"/>
    <w:p w:rsidR="00B529DE" w:rsidRDefault="00B529DE" w:rsidP="00B529DE"/>
    <w:p w:rsidR="00B529DE" w:rsidRDefault="00B529DE" w:rsidP="00B529DE"/>
    <w:p w:rsidR="00B529DE" w:rsidRDefault="00B529DE" w:rsidP="00B529DE"/>
    <w:p w:rsidR="00B529DE" w:rsidRDefault="00B529DE" w:rsidP="00B529DE"/>
    <w:p w:rsidR="00B529DE" w:rsidRDefault="00B529DE" w:rsidP="00B529DE">
      <w:pPr>
        <w:rPr>
          <w:b/>
          <w:sz w:val="32"/>
          <w:szCs w:val="32"/>
        </w:rPr>
      </w:pPr>
    </w:p>
    <w:p w:rsidR="00B529DE" w:rsidRDefault="00B529DE" w:rsidP="00B529DE">
      <w:pPr>
        <w:rPr>
          <w:b/>
          <w:sz w:val="32"/>
          <w:szCs w:val="32"/>
        </w:rPr>
      </w:pPr>
    </w:p>
    <w:p w:rsidR="00B529DE" w:rsidRDefault="00B529DE" w:rsidP="00B529DE">
      <w:pPr>
        <w:rPr>
          <w:color w:val="000000" w:themeColor="text1"/>
        </w:rPr>
      </w:pPr>
      <w:r>
        <w:rPr>
          <w:b/>
          <w:sz w:val="32"/>
          <w:szCs w:val="32"/>
        </w:rPr>
        <w:lastRenderedPageBreak/>
        <w:t>Indhold: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</w:p>
    <w:p w:rsidR="00B529DE" w:rsidRDefault="00B529DE" w:rsidP="00B529DE">
      <w:pPr>
        <w:rPr>
          <w:color w:val="000000" w:themeColor="text1"/>
        </w:rPr>
      </w:pPr>
      <w:r>
        <w:rPr>
          <w:b/>
          <w:color w:val="000000" w:themeColor="text1"/>
        </w:rPr>
        <w:t>Beslutningspunkter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Ansvarlig</w:t>
      </w: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>Sag nr. 1 - Godkendelse af referater fra sidste møde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 xml:space="preserve"> </w:t>
      </w: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>Sag nr. 2 - Godkendelse af dagsordenen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:rsidR="00B529DE" w:rsidRDefault="00B529DE" w:rsidP="00B529DE">
      <w:pPr>
        <w:rPr>
          <w:rFonts w:eastAsia="Times New Roman"/>
        </w:rPr>
      </w:pPr>
      <w:r>
        <w:rPr>
          <w:color w:val="000000" w:themeColor="text1"/>
        </w:rPr>
        <w:t>Sag nr. 3 - O</w:t>
      </w:r>
      <w:r>
        <w:rPr>
          <w:rFonts w:eastAsia="Times New Roman"/>
        </w:rPr>
        <w:t>pdaterede vedtægter, forretningsorden og prokura.  </w:t>
      </w:r>
    </w:p>
    <w:p w:rsidR="00B529DE" w:rsidRDefault="00B529DE" w:rsidP="00B529DE">
      <w:pPr>
        <w:rPr>
          <w:rFonts w:eastAsia="Times New Roman"/>
        </w:rPr>
      </w:pPr>
      <w:r>
        <w:rPr>
          <w:rFonts w:eastAsia="Times New Roman"/>
        </w:rPr>
        <w:t>Sag nr. 4 – Ergometerklubben Hjemme fra kælderen</w:t>
      </w:r>
    </w:p>
    <w:p w:rsidR="00B529DE" w:rsidRDefault="00B529DE" w:rsidP="00B529DE">
      <w:pPr>
        <w:rPr>
          <w:rFonts w:eastAsia="Times New Roman"/>
        </w:rPr>
      </w:pPr>
      <w:r>
        <w:rPr>
          <w:rFonts w:eastAsia="Times New Roman"/>
        </w:rPr>
        <w:t>Sag nr. 5 – Eventstrategi</w:t>
      </w:r>
    </w:p>
    <w:p w:rsidR="00B529DE" w:rsidRDefault="00B529DE" w:rsidP="00B529DE">
      <w:pPr>
        <w:rPr>
          <w:color w:val="000000" w:themeColor="text1"/>
        </w:rPr>
      </w:pPr>
      <w:r>
        <w:rPr>
          <w:rFonts w:eastAsia="Times New Roman"/>
        </w:rPr>
        <w:t xml:space="preserve">Sag nr. 6 – Ansøgning til DIF – tidstagningsudstyr 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</w:p>
    <w:p w:rsidR="00B529DE" w:rsidRDefault="00B529DE" w:rsidP="00B529DE">
      <w:pPr>
        <w:rPr>
          <w:color w:val="000000" w:themeColor="text1"/>
        </w:rPr>
      </w:pPr>
    </w:p>
    <w:p w:rsidR="00B529DE" w:rsidRDefault="00B529DE" w:rsidP="00B529DE">
      <w:pPr>
        <w:rPr>
          <w:b/>
          <w:color w:val="000000" w:themeColor="text1"/>
        </w:rPr>
      </w:pPr>
      <w:r>
        <w:rPr>
          <w:b/>
          <w:color w:val="000000" w:themeColor="text1"/>
        </w:rPr>
        <w:t>Debatpunkter</w:t>
      </w:r>
    </w:p>
    <w:p w:rsidR="00B529DE" w:rsidRDefault="00B529DE" w:rsidP="00B529DE">
      <w:pPr>
        <w:rPr>
          <w:color w:val="000000" w:themeColor="text1"/>
        </w:rPr>
      </w:pP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 xml:space="preserve">Sag nr. 7 – </w:t>
      </w:r>
      <w:r>
        <w:rPr>
          <w:rFonts w:eastAsia="Times New Roman"/>
        </w:rPr>
        <w:t>Principper og proces for budget 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       </w:t>
      </w:r>
      <w:r>
        <w:rPr>
          <w:color w:val="000000" w:themeColor="text1"/>
        </w:rPr>
        <w:tab/>
      </w: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B529DE" w:rsidRDefault="00B529DE" w:rsidP="00B529DE">
      <w:pPr>
        <w:rPr>
          <w:color w:val="000000" w:themeColor="text1"/>
        </w:rPr>
      </w:pPr>
    </w:p>
    <w:p w:rsidR="00B529DE" w:rsidRDefault="00B529DE" w:rsidP="00B529DE">
      <w:pPr>
        <w:rPr>
          <w:b/>
          <w:color w:val="000000" w:themeColor="text1"/>
        </w:rPr>
      </w:pPr>
      <w:r>
        <w:rPr>
          <w:b/>
          <w:color w:val="000000" w:themeColor="text1"/>
        </w:rPr>
        <w:t>Orienteringspunkter</w:t>
      </w:r>
    </w:p>
    <w:p w:rsidR="00B529DE" w:rsidRDefault="00B529DE" w:rsidP="00B529DE">
      <w:pPr>
        <w:rPr>
          <w:color w:val="000000" w:themeColor="text1"/>
        </w:rPr>
      </w:pP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>Sag nr. 8 – Nyt fra sekretariatet</w:t>
      </w:r>
    </w:p>
    <w:p w:rsidR="00BC6CAF" w:rsidRDefault="00BC6CAF" w:rsidP="00B529DE">
      <w:pPr>
        <w:rPr>
          <w:color w:val="000000" w:themeColor="text1"/>
        </w:rPr>
      </w:pPr>
      <w:r>
        <w:rPr>
          <w:color w:val="000000" w:themeColor="text1"/>
        </w:rPr>
        <w:t>Sag nr. 9 – FU møde afholdt den 15. august 2019</w:t>
      </w:r>
    </w:p>
    <w:p w:rsidR="00B529DE" w:rsidRDefault="00B529DE" w:rsidP="00B529DE">
      <w:pPr>
        <w:rPr>
          <w:rFonts w:eastAsia="Times New Roman"/>
        </w:rPr>
      </w:pPr>
      <w:r>
        <w:rPr>
          <w:color w:val="000000" w:themeColor="text1"/>
        </w:rPr>
        <w:t xml:space="preserve">Sag nr. </w:t>
      </w:r>
      <w:r w:rsidR="00BC6CAF">
        <w:rPr>
          <w:color w:val="000000" w:themeColor="text1"/>
        </w:rPr>
        <w:t>10</w:t>
      </w:r>
      <w:r>
        <w:rPr>
          <w:color w:val="000000" w:themeColor="text1"/>
        </w:rPr>
        <w:t xml:space="preserve"> – </w:t>
      </w:r>
      <w:r>
        <w:rPr>
          <w:rFonts w:eastAsia="Times New Roman"/>
        </w:rPr>
        <w:t>DFfR regnskab 1. halvår</w:t>
      </w: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1</w:t>
      </w:r>
      <w:r>
        <w:rPr>
          <w:color w:val="000000" w:themeColor="text1"/>
        </w:rPr>
        <w:t xml:space="preserve"> – Projekter – mentorordning og sportsroning </w:t>
      </w:r>
    </w:p>
    <w:p w:rsidR="00B529DE" w:rsidRDefault="00B529DE" w:rsidP="00B529DE">
      <w:pPr>
        <w:rPr>
          <w:color w:val="000000" w:themeColor="text1"/>
        </w:rPr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2</w:t>
      </w:r>
      <w:r>
        <w:rPr>
          <w:color w:val="000000" w:themeColor="text1"/>
        </w:rPr>
        <w:t xml:space="preserve"> – Coupe de la Jeunesse                              </w:t>
      </w:r>
      <w:r>
        <w:rPr>
          <w:color w:val="000000" w:themeColor="text1"/>
        </w:rPr>
        <w:tab/>
        <w:t xml:space="preserve"> </w:t>
      </w:r>
    </w:p>
    <w:p w:rsidR="00B529DE" w:rsidRDefault="00B529DE" w:rsidP="00B529DE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3</w:t>
      </w:r>
      <w:r>
        <w:rPr>
          <w:color w:val="000000" w:themeColor="text1"/>
        </w:rPr>
        <w:t xml:space="preserve"> – Øvrige udvalg </w:t>
      </w:r>
    </w:p>
    <w:p w:rsidR="00B529DE" w:rsidRDefault="00B529DE" w:rsidP="00B529DE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4</w:t>
      </w:r>
      <w:r>
        <w:rPr>
          <w:color w:val="000000" w:themeColor="text1"/>
        </w:rPr>
        <w:t xml:space="preserve"> – CRM </w:t>
      </w:r>
    </w:p>
    <w:p w:rsidR="00B529DE" w:rsidRDefault="00B529DE" w:rsidP="00B529DE">
      <w:pPr>
        <w:tabs>
          <w:tab w:val="left" w:pos="6521"/>
        </w:tabs>
        <w:rPr>
          <w:color w:val="000000" w:themeColor="text1"/>
        </w:rPr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5</w:t>
      </w:r>
      <w:r>
        <w:rPr>
          <w:color w:val="000000" w:themeColor="text1"/>
        </w:rPr>
        <w:t xml:space="preserve"> – DR</w:t>
      </w:r>
      <w:r w:rsidR="00BC6CAF">
        <w:rPr>
          <w:color w:val="000000" w:themeColor="text1"/>
        </w:rPr>
        <w:t>C</w:t>
      </w:r>
      <w:bookmarkStart w:id="0" w:name="_GoBack"/>
      <w:bookmarkEnd w:id="0"/>
    </w:p>
    <w:p w:rsidR="00A440D1" w:rsidRPr="00B529DE" w:rsidRDefault="00B529DE" w:rsidP="00B529DE">
      <w:pPr>
        <w:tabs>
          <w:tab w:val="left" w:pos="6521"/>
        </w:tabs>
      </w:pPr>
      <w:r>
        <w:rPr>
          <w:color w:val="000000" w:themeColor="text1"/>
        </w:rPr>
        <w:t>Sag nr. 1</w:t>
      </w:r>
      <w:r w:rsidR="00BC6CAF">
        <w:rPr>
          <w:color w:val="000000" w:themeColor="text1"/>
        </w:rPr>
        <w:t>6</w:t>
      </w:r>
      <w:r>
        <w:rPr>
          <w:color w:val="000000" w:themeColor="text1"/>
        </w:rPr>
        <w:t xml:space="preserve"> - Eventuelt</w:t>
      </w:r>
    </w:p>
    <w:sectPr w:rsidR="00A440D1" w:rsidRPr="00B529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E"/>
    <w:rsid w:val="007C481B"/>
    <w:rsid w:val="00B529DE"/>
    <w:rsid w:val="00BC6CAF"/>
    <w:rsid w:val="00D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E8A7"/>
  <w15:chartTrackingRefBased/>
  <w15:docId w15:val="{987D45B8-BF01-487C-B28A-C5E3366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9DE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29D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29D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Afsenderadresse">
    <w:name w:val="envelope return"/>
    <w:basedOn w:val="Normal"/>
    <w:semiHidden/>
    <w:unhideWhenUsed/>
    <w:rsid w:val="00B529DE"/>
    <w:pPr>
      <w:spacing w:line="200" w:lineRule="atLeast"/>
    </w:pPr>
    <w:rPr>
      <w:rFonts w:cs="Arial"/>
      <w:noProof/>
      <w:color w:val="9B9E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Jørgensen</dc:creator>
  <cp:keywords/>
  <dc:description/>
  <cp:lastModifiedBy>Bent Jørgensen</cp:lastModifiedBy>
  <cp:revision>2</cp:revision>
  <cp:lastPrinted>2019-08-21T09:02:00Z</cp:lastPrinted>
  <dcterms:created xsi:type="dcterms:W3CDTF">2019-08-20T08:24:00Z</dcterms:created>
  <dcterms:modified xsi:type="dcterms:W3CDTF">2019-08-21T09:05:00Z</dcterms:modified>
</cp:coreProperties>
</file>