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A8" w:rsidRPr="00E72966" w:rsidRDefault="00AC34A8" w:rsidP="00AC34A8">
      <w:pPr>
        <w:pStyle w:val="Ingenafstand"/>
      </w:pPr>
      <w:r w:rsidRPr="00E72966">
        <w:t xml:space="preserve">Lærerforberedelse </w:t>
      </w:r>
    </w:p>
    <w:p w:rsidR="00AC34A8" w:rsidRDefault="00AC34A8" w:rsidP="00AC34A8">
      <w:pPr>
        <w:jc w:val="both"/>
        <w:rPr>
          <w:szCs w:val="24"/>
        </w:rPr>
      </w:pPr>
      <w:r>
        <w:rPr>
          <w:szCs w:val="24"/>
        </w:rPr>
        <w:t xml:space="preserve">Du har hentet alt det materiale som vi har samlet sammen til dig, så du kan blive klædt på til at uddanne nye korttursstyrmænd i din klub. </w:t>
      </w:r>
    </w:p>
    <w:p w:rsidR="00AC34A8" w:rsidRDefault="00AC34A8" w:rsidP="00AC34A8">
      <w:pPr>
        <w:jc w:val="both"/>
        <w:rPr>
          <w:szCs w:val="24"/>
        </w:rPr>
      </w:pPr>
      <w:r>
        <w:rPr>
          <w:szCs w:val="24"/>
        </w:rPr>
        <w:t xml:space="preserve">Her sidder du med læreforberedelsen, som er det dokument du kan støtte dig til, for at komme nemmest muligt igennem forløbet og få uddannet nye korttursstyrmænd. Dette er også din vejledning i brug af materialet, her kan du se hvor i materialet du skal være særlig opmærksom, og rette til efter din klubs gældende reglementer og regler. </w:t>
      </w:r>
    </w:p>
    <w:p w:rsidR="00AC34A8" w:rsidRDefault="00AC34A8" w:rsidP="00AC34A8">
      <w:pPr>
        <w:pStyle w:val="Ingenafstand"/>
      </w:pPr>
      <w:r>
        <w:t xml:space="preserve">Hvad du har hentet, og hvad vi forestiller os du skal bruge det til: </w:t>
      </w:r>
    </w:p>
    <w:p w:rsidR="00AC34A8" w:rsidRPr="00AC34A8" w:rsidRDefault="00AC34A8" w:rsidP="00AC34A8">
      <w:pPr>
        <w:pStyle w:val="Ingenafstand"/>
        <w:ind w:left="360"/>
        <w:rPr>
          <w:sz w:val="24"/>
        </w:rPr>
      </w:pPr>
      <w:r w:rsidRPr="00AC34A8">
        <w:rPr>
          <w:sz w:val="24"/>
        </w:rPr>
        <w:t>Modulbaseret roskole</w:t>
      </w:r>
    </w:p>
    <w:p w:rsidR="00AC34A8" w:rsidRDefault="00AC34A8" w:rsidP="00AC34A8">
      <w:pPr>
        <w:ind w:left="360"/>
        <w:jc w:val="both"/>
        <w:rPr>
          <w:szCs w:val="24"/>
        </w:rPr>
      </w:pPr>
      <w:r>
        <w:rPr>
          <w:szCs w:val="24"/>
        </w:rPr>
        <w:t xml:space="preserve">Med i pakken, har du også fået et bud på, hvordan du laver en modulbaseret roskole i otte trin. Som er en nem og enkel måde, at lave introduktionsforløb for nye roere på. </w:t>
      </w:r>
    </w:p>
    <w:p w:rsidR="00AC34A8" w:rsidRPr="00AC34A8" w:rsidRDefault="00AC34A8" w:rsidP="00AC34A8">
      <w:pPr>
        <w:pStyle w:val="Ingenafstand"/>
        <w:ind w:left="360"/>
        <w:rPr>
          <w:sz w:val="24"/>
        </w:rPr>
      </w:pPr>
      <w:r w:rsidRPr="00AC34A8">
        <w:rPr>
          <w:sz w:val="24"/>
        </w:rPr>
        <w:t>Materialer til udlevering på roskole</w:t>
      </w:r>
    </w:p>
    <w:p w:rsidR="00AC34A8" w:rsidRDefault="00AC34A8" w:rsidP="00AC34A8">
      <w:pPr>
        <w:ind w:left="360"/>
        <w:jc w:val="both"/>
        <w:rPr>
          <w:szCs w:val="24"/>
        </w:rPr>
      </w:pPr>
      <w:r>
        <w:rPr>
          <w:szCs w:val="24"/>
        </w:rPr>
        <w:t xml:space="preserve">Vi har lavet 5 materialedokumenter, som skal udleveres til roerne, når de er på roskole: </w:t>
      </w:r>
    </w:p>
    <w:p w:rsidR="00AC34A8" w:rsidRPr="00E72966" w:rsidRDefault="00AC34A8" w:rsidP="00AC34A8">
      <w:pPr>
        <w:pStyle w:val="Listeafsnit"/>
        <w:numPr>
          <w:ilvl w:val="0"/>
          <w:numId w:val="24"/>
        </w:numPr>
        <w:jc w:val="both"/>
        <w:rPr>
          <w:szCs w:val="24"/>
        </w:rPr>
      </w:pPr>
      <w:r w:rsidRPr="00E72966">
        <w:rPr>
          <w:szCs w:val="24"/>
        </w:rPr>
        <w:t xml:space="preserve">Kommandoer </w:t>
      </w:r>
    </w:p>
    <w:p w:rsidR="00AC34A8" w:rsidRDefault="00AC34A8" w:rsidP="00AC34A8">
      <w:pPr>
        <w:pStyle w:val="Listeafsnit"/>
        <w:numPr>
          <w:ilvl w:val="0"/>
          <w:numId w:val="24"/>
        </w:numPr>
        <w:jc w:val="both"/>
        <w:rPr>
          <w:szCs w:val="24"/>
        </w:rPr>
      </w:pPr>
      <w:r w:rsidRPr="00E72966">
        <w:rPr>
          <w:szCs w:val="24"/>
        </w:rPr>
        <w:t xml:space="preserve">Vind og vejr </w:t>
      </w:r>
    </w:p>
    <w:p w:rsidR="00AC34A8" w:rsidRPr="00E72966" w:rsidRDefault="00AC34A8" w:rsidP="00AC34A8">
      <w:pPr>
        <w:pStyle w:val="Listeafsnit"/>
        <w:numPr>
          <w:ilvl w:val="0"/>
          <w:numId w:val="24"/>
        </w:numPr>
        <w:jc w:val="both"/>
        <w:rPr>
          <w:szCs w:val="24"/>
        </w:rPr>
      </w:pPr>
      <w:r>
        <w:rPr>
          <w:szCs w:val="24"/>
        </w:rPr>
        <w:t xml:space="preserve">Styreteknik </w:t>
      </w:r>
    </w:p>
    <w:p w:rsidR="00AC34A8" w:rsidRPr="00E72966" w:rsidRDefault="00AC34A8" w:rsidP="00AC34A8">
      <w:pPr>
        <w:pStyle w:val="Listeafsnit"/>
        <w:numPr>
          <w:ilvl w:val="0"/>
          <w:numId w:val="24"/>
        </w:numPr>
        <w:jc w:val="both"/>
        <w:rPr>
          <w:szCs w:val="24"/>
        </w:rPr>
      </w:pPr>
      <w:r w:rsidRPr="00E72966">
        <w:rPr>
          <w:szCs w:val="24"/>
        </w:rPr>
        <w:t>Tovværk og knob</w:t>
      </w:r>
    </w:p>
    <w:p w:rsidR="00AC34A8" w:rsidRPr="00E72966" w:rsidRDefault="00AC34A8" w:rsidP="00AC34A8">
      <w:pPr>
        <w:pStyle w:val="Listeafsnit"/>
        <w:numPr>
          <w:ilvl w:val="0"/>
          <w:numId w:val="24"/>
        </w:numPr>
        <w:jc w:val="both"/>
        <w:rPr>
          <w:szCs w:val="24"/>
        </w:rPr>
      </w:pPr>
      <w:r w:rsidRPr="00E72966">
        <w:rPr>
          <w:szCs w:val="24"/>
        </w:rPr>
        <w:t xml:space="preserve">Materiellet </w:t>
      </w:r>
    </w:p>
    <w:p w:rsidR="00AC34A8" w:rsidRDefault="00AC34A8" w:rsidP="00AC34A8">
      <w:pPr>
        <w:ind w:left="360"/>
        <w:jc w:val="both"/>
        <w:rPr>
          <w:szCs w:val="24"/>
        </w:rPr>
      </w:pPr>
      <w:r w:rsidRPr="00F16147">
        <w:rPr>
          <w:szCs w:val="24"/>
        </w:rPr>
        <w:t>Derudover anbefaler vi</w:t>
      </w:r>
      <w:r>
        <w:rPr>
          <w:szCs w:val="24"/>
        </w:rPr>
        <w:t>,</w:t>
      </w:r>
      <w:r w:rsidRPr="00F16147">
        <w:rPr>
          <w:szCs w:val="24"/>
        </w:rPr>
        <w:t xml:space="preserve"> at I bestiller Sejladsvejledningen fra </w:t>
      </w:r>
      <w:hyperlink r:id="rId8" w:history="1">
        <w:r w:rsidRPr="00F16147">
          <w:rPr>
            <w:rStyle w:val="Hyperlink"/>
            <w:szCs w:val="24"/>
          </w:rPr>
          <w:t>TrygFonden</w:t>
        </w:r>
      </w:hyperlink>
      <w:r>
        <w:rPr>
          <w:szCs w:val="24"/>
        </w:rPr>
        <w:t xml:space="preserve"> – </w:t>
      </w:r>
      <w:r w:rsidRPr="00F16147">
        <w:rPr>
          <w:szCs w:val="24"/>
        </w:rPr>
        <w:t>Det er gratis materiale</w:t>
      </w:r>
      <w:r>
        <w:rPr>
          <w:szCs w:val="24"/>
        </w:rPr>
        <w:t xml:space="preserve">, som er relevant at benytte i uddannelse af nye korttursstyrmænd. Og det dækker bl.a. bøjer, kompasafmærkninger, skibslys og signaler. Emner som der står begrænset om, i det materiale du har fra os. </w:t>
      </w:r>
    </w:p>
    <w:p w:rsidR="00AC34A8" w:rsidRDefault="00AC34A8" w:rsidP="00AC34A8">
      <w:pPr>
        <w:ind w:left="360"/>
        <w:jc w:val="both"/>
        <w:rPr>
          <w:szCs w:val="24"/>
        </w:rPr>
      </w:pPr>
      <w:r>
        <w:rPr>
          <w:szCs w:val="24"/>
        </w:rPr>
        <w:t xml:space="preserve">Kom direkte til bestillingssiden her: </w:t>
      </w:r>
      <w:hyperlink r:id="rId9" w:history="1">
        <w:r w:rsidRPr="009436AE">
          <w:rPr>
            <w:rStyle w:val="Hyperlink"/>
            <w:szCs w:val="24"/>
          </w:rPr>
          <w:t>https://trygfonden.grafisklogistik.dk/order.php?bg=NTg</w:t>
        </w:r>
      </w:hyperlink>
      <w:r>
        <w:rPr>
          <w:szCs w:val="24"/>
        </w:rPr>
        <w:t xml:space="preserve"> og find sejladsvejledningen nederst på siden. </w:t>
      </w:r>
    </w:p>
    <w:p w:rsidR="00AC34A8" w:rsidRPr="00AC34A8" w:rsidRDefault="00AC34A8" w:rsidP="00AC34A8">
      <w:pPr>
        <w:pStyle w:val="Ingenafstand"/>
        <w:ind w:left="360"/>
        <w:rPr>
          <w:sz w:val="24"/>
        </w:rPr>
      </w:pPr>
      <w:r w:rsidRPr="00AC34A8">
        <w:rPr>
          <w:sz w:val="24"/>
        </w:rPr>
        <w:t>’Roerlogbogen’</w:t>
      </w:r>
    </w:p>
    <w:p w:rsidR="00AC34A8" w:rsidRDefault="00AC34A8" w:rsidP="00AC34A8">
      <w:pPr>
        <w:ind w:left="360"/>
        <w:jc w:val="both"/>
        <w:rPr>
          <w:szCs w:val="24"/>
        </w:rPr>
      </w:pPr>
      <w:r>
        <w:rPr>
          <w:szCs w:val="24"/>
        </w:rPr>
        <w:t>I mappen finder du også et dokument som hedder: ”</w:t>
      </w:r>
      <w:r>
        <w:rPr>
          <w:i/>
          <w:szCs w:val="24"/>
        </w:rPr>
        <w:t xml:space="preserve">Roerlogbog” </w:t>
      </w:r>
      <w:r>
        <w:rPr>
          <w:szCs w:val="24"/>
        </w:rPr>
        <w:t xml:space="preserve">den kan I benytte til jeres nye kaniner. Ved at bruge den, har instruktørerne i klubben altid et overblik over, hvor langt den enkelte roer er i forløbet. </w:t>
      </w:r>
    </w:p>
    <w:p w:rsidR="00AC34A8" w:rsidRPr="00AC34A8" w:rsidRDefault="00AC34A8" w:rsidP="00AC34A8">
      <w:pPr>
        <w:pStyle w:val="Ingenafstand"/>
        <w:ind w:left="360"/>
        <w:rPr>
          <w:sz w:val="24"/>
        </w:rPr>
      </w:pPr>
      <w:r w:rsidRPr="00AC34A8">
        <w:rPr>
          <w:sz w:val="24"/>
        </w:rPr>
        <w:t xml:space="preserve">Elevhæftet </w:t>
      </w:r>
    </w:p>
    <w:p w:rsidR="00AC34A8" w:rsidRDefault="00AC34A8" w:rsidP="00AC34A8">
      <w:pPr>
        <w:ind w:left="360"/>
        <w:jc w:val="both"/>
        <w:rPr>
          <w:szCs w:val="24"/>
        </w:rPr>
      </w:pPr>
      <w:r>
        <w:rPr>
          <w:szCs w:val="24"/>
        </w:rPr>
        <w:t xml:space="preserve">Så det bliver så nemt som muligt for jer i klubben at uddanne nye korttursstyrmænd, har vi lavet et elevhæfte til jer, som I kan bruge.  </w:t>
      </w:r>
    </w:p>
    <w:p w:rsidR="00AC34A8" w:rsidRDefault="00AC34A8" w:rsidP="00AC34A8">
      <w:pPr>
        <w:ind w:left="360"/>
        <w:jc w:val="both"/>
        <w:rPr>
          <w:szCs w:val="24"/>
        </w:rPr>
      </w:pPr>
      <w:r>
        <w:rPr>
          <w:szCs w:val="24"/>
        </w:rPr>
        <w:t xml:space="preserve">Her bliver der gennemgået alle de ting, som man skal kunne/vide for at blive korttursstyrmand. </w:t>
      </w:r>
    </w:p>
    <w:p w:rsidR="00AC34A8" w:rsidRDefault="00AC34A8" w:rsidP="00AC34A8">
      <w:pPr>
        <w:ind w:left="360"/>
        <w:jc w:val="both"/>
        <w:rPr>
          <w:szCs w:val="24"/>
        </w:rPr>
      </w:pPr>
      <w:r>
        <w:rPr>
          <w:szCs w:val="24"/>
        </w:rPr>
        <w:lastRenderedPageBreak/>
        <w:t xml:space="preserve">I elevhæftet er der dog steder, hvor I som klub skal tilpasse efter jeres reglement og farvand. </w:t>
      </w:r>
    </w:p>
    <w:p w:rsidR="00AC34A8" w:rsidRDefault="00AC34A8" w:rsidP="00AC34A8">
      <w:pPr>
        <w:ind w:left="360"/>
        <w:jc w:val="both"/>
        <w:rPr>
          <w:szCs w:val="24"/>
        </w:rPr>
      </w:pPr>
      <w:r>
        <w:rPr>
          <w:szCs w:val="24"/>
        </w:rPr>
        <w:t xml:space="preserve">Steder markeret med </w:t>
      </w:r>
      <w:r w:rsidRPr="007E1C10">
        <w:rPr>
          <w:color w:val="FF0000"/>
          <w:szCs w:val="24"/>
        </w:rPr>
        <w:t>rød skrift</w:t>
      </w:r>
      <w:r>
        <w:rPr>
          <w:color w:val="FF0000"/>
          <w:szCs w:val="24"/>
        </w:rPr>
        <w:t xml:space="preserve"> </w:t>
      </w:r>
      <w:r>
        <w:rPr>
          <w:szCs w:val="24"/>
        </w:rPr>
        <w:t xml:space="preserve">er steder hvor I skal være ekstra opmærksomme, og justere efter behov </w:t>
      </w:r>
      <w:r w:rsidRPr="00E72966">
        <w:rPr>
          <w:szCs w:val="24"/>
        </w:rPr>
        <w:t>(</w:t>
      </w:r>
      <w:r>
        <w:rPr>
          <w:szCs w:val="24"/>
        </w:rPr>
        <w:t>h</w:t>
      </w:r>
      <w:r w:rsidRPr="00E72966">
        <w:rPr>
          <w:szCs w:val="24"/>
        </w:rPr>
        <w:t>usk at skifte tekstfarve inden print</w:t>
      </w:r>
      <w:r>
        <w:rPr>
          <w:szCs w:val="24"/>
        </w:rPr>
        <w:t>, hvis I printer det</w:t>
      </w:r>
      <w:r w:rsidRPr="00E72966">
        <w:rPr>
          <w:szCs w:val="24"/>
        </w:rPr>
        <w:t>)</w:t>
      </w:r>
      <w:r>
        <w:rPr>
          <w:szCs w:val="24"/>
        </w:rPr>
        <w:t xml:space="preserve">. </w:t>
      </w:r>
      <w:r w:rsidRPr="003B4688">
        <w:rPr>
          <w:b/>
          <w:szCs w:val="24"/>
        </w:rPr>
        <w:t>Men der kan også være andre steder, hvor det kan være relevant at I tilpasser. Gå hæftet igennem</w:t>
      </w:r>
      <w:r>
        <w:rPr>
          <w:szCs w:val="24"/>
        </w:rPr>
        <w:t xml:space="preserve">, det er med vilje vi har lavet det som et Word-dokument, så kan I nemt tilpasse det til jeres klub, reglement og farvand. </w:t>
      </w:r>
    </w:p>
    <w:p w:rsidR="00AC34A8" w:rsidRDefault="00AC34A8" w:rsidP="00AC34A8">
      <w:pPr>
        <w:ind w:left="360"/>
        <w:jc w:val="both"/>
        <w:rPr>
          <w:szCs w:val="24"/>
        </w:rPr>
      </w:pPr>
      <w:r>
        <w:rPr>
          <w:szCs w:val="24"/>
        </w:rPr>
        <w:t xml:space="preserve">Det er vigtigt at elevhæftet og den undervisning som I laver, tager udgangspunkt i jeres eget reglement i klubben. Vores materialer skal ses som en minimumssammenfatning, hvor I selv skal indsætte resten. </w:t>
      </w:r>
    </w:p>
    <w:p w:rsidR="00AC34A8" w:rsidRDefault="00AC34A8" w:rsidP="00AC34A8">
      <w:pPr>
        <w:ind w:left="360"/>
        <w:jc w:val="both"/>
        <w:rPr>
          <w:szCs w:val="24"/>
        </w:rPr>
      </w:pPr>
      <w:r>
        <w:rPr>
          <w:szCs w:val="24"/>
        </w:rPr>
        <w:t xml:space="preserve">Oplever I at der mangler noget væsentligt i materialet, så er det også vigtigt at I selv indsætter det. </w:t>
      </w:r>
    </w:p>
    <w:p w:rsidR="00AC34A8" w:rsidRPr="00AC34A8" w:rsidRDefault="00AC34A8" w:rsidP="00AC34A8">
      <w:pPr>
        <w:pStyle w:val="Ingenafstand"/>
        <w:ind w:left="360"/>
        <w:rPr>
          <w:sz w:val="24"/>
        </w:rPr>
      </w:pPr>
      <w:r w:rsidRPr="00AC34A8">
        <w:rPr>
          <w:sz w:val="24"/>
        </w:rPr>
        <w:t>PowerPoint til undervisning</w:t>
      </w:r>
    </w:p>
    <w:p w:rsidR="00AC34A8" w:rsidRDefault="00AC34A8" w:rsidP="00AC34A8">
      <w:pPr>
        <w:ind w:left="360"/>
        <w:jc w:val="both"/>
        <w:rPr>
          <w:szCs w:val="24"/>
        </w:rPr>
      </w:pPr>
      <w:r>
        <w:rPr>
          <w:szCs w:val="24"/>
        </w:rPr>
        <w:t xml:space="preserve">Også i det PowerPoint du har hentet, er der slides som skal tilpasses efter jeres reglement og farvand. Og her er også slides, som i nogle klubber kan udelades helt. </w:t>
      </w:r>
    </w:p>
    <w:p w:rsidR="00AC34A8" w:rsidRDefault="00AC34A8" w:rsidP="00AC34A8">
      <w:pPr>
        <w:ind w:left="360"/>
        <w:jc w:val="both"/>
        <w:rPr>
          <w:szCs w:val="24"/>
        </w:rPr>
      </w:pPr>
      <w:r>
        <w:rPr>
          <w:szCs w:val="24"/>
        </w:rPr>
        <w:t xml:space="preserve">I skal især kigge på slides nr.: 5, 9, 10, 12, 16, 17, 18, 23, 24, 36, 37, 38, 39. </w:t>
      </w:r>
    </w:p>
    <w:p w:rsidR="00AC34A8" w:rsidRDefault="00AC34A8" w:rsidP="00AC34A8">
      <w:pPr>
        <w:ind w:left="360"/>
        <w:jc w:val="both"/>
        <w:rPr>
          <w:szCs w:val="24"/>
        </w:rPr>
      </w:pPr>
      <w:r>
        <w:rPr>
          <w:szCs w:val="24"/>
        </w:rPr>
        <w:t xml:space="preserve">Der vil også være noteret under det enkelte slide, om der er brug for individuel tilpasning. </w:t>
      </w:r>
    </w:p>
    <w:p w:rsidR="00AC34A8" w:rsidRPr="00AC34A8" w:rsidRDefault="00AC34A8" w:rsidP="00AC34A8">
      <w:pPr>
        <w:pStyle w:val="Ingenafstand"/>
        <w:ind w:left="360"/>
        <w:rPr>
          <w:sz w:val="24"/>
        </w:rPr>
      </w:pPr>
      <w:r w:rsidRPr="00AC34A8">
        <w:rPr>
          <w:sz w:val="24"/>
        </w:rPr>
        <w:t>To prøver</w:t>
      </w:r>
    </w:p>
    <w:p w:rsidR="00AC34A8" w:rsidRDefault="00AC34A8" w:rsidP="00AC34A8">
      <w:pPr>
        <w:ind w:left="360"/>
        <w:jc w:val="both"/>
        <w:rPr>
          <w:szCs w:val="24"/>
        </w:rPr>
      </w:pPr>
      <w:r>
        <w:rPr>
          <w:szCs w:val="24"/>
        </w:rPr>
        <w:t xml:space="preserve">For at I kan afslutte hele forløbet med jeres nye roere, og sikre jer at de er klar til at få titlen som korttursstyrmand, har vi også lavet to tests – en teoretisk og en praktisk. </w:t>
      </w:r>
    </w:p>
    <w:p w:rsidR="00AC34A8" w:rsidRDefault="00AC34A8" w:rsidP="00AC34A8">
      <w:pPr>
        <w:ind w:left="360"/>
        <w:jc w:val="both"/>
        <w:rPr>
          <w:szCs w:val="24"/>
        </w:rPr>
      </w:pPr>
      <w:r>
        <w:rPr>
          <w:szCs w:val="24"/>
        </w:rPr>
        <w:t xml:space="preserve">Dem har du naturligvis også fået med, og også her er der mulighed for at I kan tilpasse det til de krav I har i jeres klub, i forhold til hvad man skal kunne for at måtte kalde sig selv for korttursstyrmand. </w:t>
      </w:r>
    </w:p>
    <w:p w:rsidR="00AC34A8" w:rsidRPr="003B4688" w:rsidRDefault="00AC34A8" w:rsidP="00AC34A8">
      <w:pPr>
        <w:ind w:left="360"/>
        <w:jc w:val="both"/>
        <w:rPr>
          <w:szCs w:val="24"/>
        </w:rPr>
      </w:pPr>
      <w:r>
        <w:rPr>
          <w:szCs w:val="24"/>
        </w:rPr>
        <w:t xml:space="preserve">I prøverne må I tilføje spørgsmål og punkter som passer ind i jeres reglement – her skal I altså også selv versionere. </w:t>
      </w:r>
    </w:p>
    <w:p w:rsidR="00AC34A8" w:rsidRDefault="00AC34A8" w:rsidP="00AC34A8">
      <w:pPr>
        <w:rPr>
          <w:rFonts w:eastAsiaTheme="minorEastAsia" w:cstheme="minorBidi"/>
          <w:b/>
          <w:szCs w:val="24"/>
          <w:lang w:eastAsia="da-DK"/>
        </w:rPr>
      </w:pPr>
      <w:r>
        <w:rPr>
          <w:szCs w:val="24"/>
        </w:rPr>
        <w:br w:type="page"/>
      </w:r>
    </w:p>
    <w:p w:rsidR="00AC34A8" w:rsidRDefault="00AC34A8" w:rsidP="00AC34A8">
      <w:pPr>
        <w:pStyle w:val="Ingenafstand"/>
      </w:pPr>
      <w:r>
        <w:lastRenderedPageBreak/>
        <w:t>Sidste led, afholdelsen af Korttursstyrmandskurset:</w:t>
      </w:r>
    </w:p>
    <w:p w:rsidR="00AC34A8" w:rsidRPr="00887575" w:rsidRDefault="00AC34A8" w:rsidP="00AC34A8">
      <w:r w:rsidRPr="00E72966">
        <w:rPr>
          <w:szCs w:val="24"/>
        </w:rPr>
        <w:t>K</w:t>
      </w:r>
      <w:r>
        <w:rPr>
          <w:szCs w:val="24"/>
        </w:rPr>
        <w:t xml:space="preserve">ontakt eventuelt naboklubber, og hør om de har roere som også skal på korttursstyrmandskursus, så er her en oplagt mulighed for at samarbejde om at afholde kurset. </w:t>
      </w:r>
    </w:p>
    <w:p w:rsidR="00AC34A8" w:rsidRPr="00AC34A8" w:rsidRDefault="00AC34A8" w:rsidP="00AC34A8">
      <w:pPr>
        <w:pStyle w:val="Ingenafstand"/>
        <w:rPr>
          <w:sz w:val="24"/>
        </w:rPr>
      </w:pPr>
      <w:r w:rsidRPr="00AC34A8">
        <w:rPr>
          <w:sz w:val="24"/>
        </w:rPr>
        <w:t>Inden kurset:</w:t>
      </w:r>
    </w:p>
    <w:p w:rsidR="00AC34A8" w:rsidRPr="00D144A7" w:rsidRDefault="00AC34A8" w:rsidP="00AC34A8">
      <w:pPr>
        <w:pStyle w:val="Listeafsnit"/>
        <w:numPr>
          <w:ilvl w:val="0"/>
          <w:numId w:val="20"/>
        </w:numPr>
        <w:jc w:val="both"/>
        <w:rPr>
          <w:szCs w:val="24"/>
        </w:rPr>
      </w:pPr>
      <w:r w:rsidRPr="00D144A7">
        <w:rPr>
          <w:szCs w:val="24"/>
        </w:rPr>
        <w:t>Indlæg i klubblad/på Facebook eller lign + opslag i klubben</w:t>
      </w:r>
    </w:p>
    <w:p w:rsidR="00AC34A8" w:rsidRPr="00E72966" w:rsidRDefault="00AC34A8" w:rsidP="00AC34A8">
      <w:pPr>
        <w:pStyle w:val="Listeafsnit"/>
        <w:numPr>
          <w:ilvl w:val="0"/>
          <w:numId w:val="20"/>
        </w:numPr>
        <w:jc w:val="both"/>
        <w:rPr>
          <w:szCs w:val="24"/>
        </w:rPr>
      </w:pPr>
      <w:r w:rsidRPr="00E72966">
        <w:rPr>
          <w:szCs w:val="24"/>
        </w:rPr>
        <w:t>Kursistmateriale tilpasses, kopieres og sættes i mapper</w:t>
      </w:r>
    </w:p>
    <w:p w:rsidR="00AC34A8" w:rsidRPr="00E72966" w:rsidRDefault="00AC34A8" w:rsidP="00AC34A8">
      <w:pPr>
        <w:pStyle w:val="Listeafsnit"/>
        <w:numPr>
          <w:ilvl w:val="0"/>
          <w:numId w:val="20"/>
        </w:numPr>
        <w:jc w:val="both"/>
        <w:rPr>
          <w:szCs w:val="24"/>
        </w:rPr>
      </w:pPr>
      <w:r w:rsidRPr="00E72966">
        <w:rPr>
          <w:szCs w:val="24"/>
        </w:rPr>
        <w:t>Lærermateriale gennemgås</w:t>
      </w:r>
    </w:p>
    <w:p w:rsidR="00AC34A8" w:rsidRPr="00E72966" w:rsidRDefault="00AC34A8" w:rsidP="00AC34A8">
      <w:pPr>
        <w:pStyle w:val="Listeafsnit"/>
        <w:numPr>
          <w:ilvl w:val="0"/>
          <w:numId w:val="20"/>
        </w:numPr>
        <w:jc w:val="both"/>
        <w:rPr>
          <w:szCs w:val="24"/>
        </w:rPr>
      </w:pPr>
      <w:r w:rsidRPr="00E72966">
        <w:rPr>
          <w:szCs w:val="24"/>
        </w:rPr>
        <w:t>PowerPoint gennemgås og tilpasses</w:t>
      </w:r>
    </w:p>
    <w:p w:rsidR="00AC34A8" w:rsidRPr="00E72966" w:rsidRDefault="00AC34A8" w:rsidP="00AC34A8">
      <w:pPr>
        <w:pStyle w:val="Listeafsnit"/>
        <w:numPr>
          <w:ilvl w:val="0"/>
          <w:numId w:val="20"/>
        </w:numPr>
        <w:jc w:val="both"/>
        <w:rPr>
          <w:szCs w:val="24"/>
        </w:rPr>
      </w:pPr>
      <w:r w:rsidRPr="00E72966">
        <w:rPr>
          <w:szCs w:val="24"/>
        </w:rPr>
        <w:t>Projektor + pc lånes / findes frem</w:t>
      </w:r>
    </w:p>
    <w:p w:rsidR="00AC34A8" w:rsidRPr="00DC108B" w:rsidRDefault="00AC34A8" w:rsidP="00DC108B">
      <w:pPr>
        <w:pStyle w:val="Listeafsnit"/>
        <w:numPr>
          <w:ilvl w:val="0"/>
          <w:numId w:val="20"/>
        </w:numPr>
        <w:jc w:val="both"/>
        <w:rPr>
          <w:szCs w:val="24"/>
        </w:rPr>
      </w:pPr>
      <w:r w:rsidRPr="00E72966">
        <w:rPr>
          <w:szCs w:val="24"/>
        </w:rPr>
        <w:t>Prøve kopieres</w:t>
      </w:r>
    </w:p>
    <w:p w:rsidR="00AC34A8" w:rsidRPr="00AC34A8" w:rsidRDefault="00AC34A8" w:rsidP="00AC34A8">
      <w:pPr>
        <w:pStyle w:val="Ingenafstand"/>
        <w:jc w:val="both"/>
        <w:rPr>
          <w:sz w:val="24"/>
          <w:szCs w:val="24"/>
        </w:rPr>
      </w:pPr>
      <w:r w:rsidRPr="00AC34A8">
        <w:rPr>
          <w:sz w:val="24"/>
          <w:szCs w:val="24"/>
        </w:rPr>
        <w:t>Lige inden kurset:</w:t>
      </w:r>
    </w:p>
    <w:p w:rsidR="00AC34A8" w:rsidRPr="00E72966" w:rsidRDefault="00AC34A8" w:rsidP="00AC34A8">
      <w:pPr>
        <w:pStyle w:val="Listeafsnit"/>
        <w:numPr>
          <w:ilvl w:val="0"/>
          <w:numId w:val="21"/>
        </w:numPr>
        <w:jc w:val="both"/>
        <w:rPr>
          <w:szCs w:val="24"/>
        </w:rPr>
      </w:pPr>
      <w:r w:rsidRPr="00E72966">
        <w:rPr>
          <w:szCs w:val="24"/>
        </w:rPr>
        <w:t>Eventuel forplejning</w:t>
      </w:r>
    </w:p>
    <w:p w:rsidR="00AC34A8" w:rsidRPr="00E72966" w:rsidRDefault="00AC34A8" w:rsidP="00AC34A8">
      <w:pPr>
        <w:pStyle w:val="Listeafsnit"/>
        <w:numPr>
          <w:ilvl w:val="0"/>
          <w:numId w:val="21"/>
        </w:numPr>
        <w:jc w:val="both"/>
        <w:rPr>
          <w:szCs w:val="24"/>
        </w:rPr>
      </w:pPr>
      <w:r w:rsidRPr="00E72966">
        <w:rPr>
          <w:szCs w:val="24"/>
        </w:rPr>
        <w:t>Åre findes frem</w:t>
      </w:r>
    </w:p>
    <w:p w:rsidR="00AC34A8" w:rsidRPr="00E72966" w:rsidRDefault="00AC34A8" w:rsidP="00AC34A8">
      <w:pPr>
        <w:pStyle w:val="Listeafsnit"/>
        <w:numPr>
          <w:ilvl w:val="0"/>
          <w:numId w:val="21"/>
        </w:numPr>
        <w:jc w:val="both"/>
        <w:rPr>
          <w:szCs w:val="24"/>
        </w:rPr>
      </w:pPr>
      <w:r w:rsidRPr="00E72966">
        <w:rPr>
          <w:szCs w:val="24"/>
        </w:rPr>
        <w:t>Redningsvest(e) findes frem</w:t>
      </w:r>
    </w:p>
    <w:p w:rsidR="00AC34A8" w:rsidRPr="00E72966" w:rsidRDefault="00AC34A8" w:rsidP="00AC34A8">
      <w:pPr>
        <w:pStyle w:val="Listeafsnit"/>
        <w:numPr>
          <w:ilvl w:val="0"/>
          <w:numId w:val="21"/>
        </w:numPr>
        <w:jc w:val="both"/>
        <w:rPr>
          <w:szCs w:val="24"/>
        </w:rPr>
      </w:pPr>
      <w:r w:rsidRPr="00E72966">
        <w:rPr>
          <w:szCs w:val="24"/>
        </w:rPr>
        <w:t>Lærred til projektor findes frem</w:t>
      </w:r>
    </w:p>
    <w:p w:rsidR="00AC34A8" w:rsidRPr="00E72966" w:rsidRDefault="00AC34A8" w:rsidP="00AC34A8">
      <w:pPr>
        <w:pStyle w:val="Listeafsnit"/>
        <w:numPr>
          <w:ilvl w:val="0"/>
          <w:numId w:val="21"/>
        </w:numPr>
        <w:jc w:val="both"/>
        <w:rPr>
          <w:szCs w:val="24"/>
        </w:rPr>
      </w:pPr>
      <w:r w:rsidRPr="00E72966">
        <w:rPr>
          <w:szCs w:val="24"/>
        </w:rPr>
        <w:t>Tovstumper findes frem</w:t>
      </w:r>
    </w:p>
    <w:p w:rsidR="00AC34A8" w:rsidRPr="00AC34A8" w:rsidRDefault="00AC34A8" w:rsidP="00AC34A8">
      <w:pPr>
        <w:pStyle w:val="Ingenafstand"/>
        <w:jc w:val="both"/>
        <w:rPr>
          <w:sz w:val="24"/>
          <w:szCs w:val="24"/>
        </w:rPr>
      </w:pPr>
      <w:r w:rsidRPr="00AC34A8">
        <w:rPr>
          <w:sz w:val="24"/>
          <w:szCs w:val="24"/>
        </w:rPr>
        <w:t>Efter kurset:</w:t>
      </w:r>
    </w:p>
    <w:p w:rsidR="00AC34A8" w:rsidRPr="00E72966" w:rsidRDefault="00AC34A8" w:rsidP="00AC34A8">
      <w:pPr>
        <w:pStyle w:val="Listeafsnit"/>
        <w:numPr>
          <w:ilvl w:val="0"/>
          <w:numId w:val="22"/>
        </w:numPr>
        <w:jc w:val="both"/>
        <w:rPr>
          <w:szCs w:val="24"/>
        </w:rPr>
      </w:pPr>
      <w:r w:rsidRPr="00E72966">
        <w:rPr>
          <w:szCs w:val="24"/>
        </w:rPr>
        <w:t>Materialet lægges på plads (ordentligt)</w:t>
      </w:r>
    </w:p>
    <w:p w:rsidR="00AC34A8" w:rsidRPr="00054CDB" w:rsidRDefault="00AC34A8" w:rsidP="00AC34A8">
      <w:pPr>
        <w:pStyle w:val="Listeafsnit"/>
        <w:numPr>
          <w:ilvl w:val="0"/>
          <w:numId w:val="22"/>
        </w:numPr>
        <w:jc w:val="both"/>
        <w:rPr>
          <w:szCs w:val="24"/>
        </w:rPr>
      </w:pPr>
      <w:r w:rsidRPr="00E72966">
        <w:rPr>
          <w:szCs w:val="24"/>
        </w:rPr>
        <w:t>Indlæg til klubbladet/hjemmeside</w:t>
      </w:r>
      <w:r w:rsidRPr="00054CDB">
        <w:rPr>
          <w:color w:val="FF0000"/>
          <w:szCs w:val="24"/>
        </w:rPr>
        <w:tab/>
      </w:r>
      <w:r w:rsidRPr="00054CDB">
        <w:rPr>
          <w:color w:val="FF0000"/>
          <w:szCs w:val="24"/>
        </w:rPr>
        <w:tab/>
      </w:r>
    </w:p>
    <w:p w:rsidR="00AC34A8" w:rsidRPr="00AC34A8" w:rsidRDefault="00AC34A8" w:rsidP="00AC34A8">
      <w:pPr>
        <w:pStyle w:val="Ingenafstand"/>
        <w:jc w:val="both"/>
        <w:rPr>
          <w:sz w:val="24"/>
          <w:szCs w:val="24"/>
        </w:rPr>
      </w:pPr>
      <w:r w:rsidRPr="00AC34A8">
        <w:rPr>
          <w:sz w:val="24"/>
          <w:szCs w:val="24"/>
        </w:rPr>
        <w:t>Kursistmateriale:</w:t>
      </w:r>
    </w:p>
    <w:p w:rsidR="00AC34A8" w:rsidRPr="00E72966" w:rsidRDefault="00AC34A8" w:rsidP="00AC34A8">
      <w:pPr>
        <w:pStyle w:val="Listeafsnit"/>
        <w:numPr>
          <w:ilvl w:val="0"/>
          <w:numId w:val="23"/>
        </w:numPr>
        <w:jc w:val="both"/>
        <w:rPr>
          <w:szCs w:val="24"/>
        </w:rPr>
      </w:pPr>
      <w:r w:rsidRPr="00E72966">
        <w:rPr>
          <w:szCs w:val="24"/>
        </w:rPr>
        <w:t>Korttursstyrmandsmappen</w:t>
      </w:r>
      <w:r>
        <w:rPr>
          <w:szCs w:val="24"/>
        </w:rPr>
        <w:t xml:space="preserve"> (elevhæftet)</w:t>
      </w:r>
    </w:p>
    <w:p w:rsidR="00AC34A8" w:rsidRPr="00E72966" w:rsidRDefault="00AC34A8" w:rsidP="00AC34A8">
      <w:pPr>
        <w:pStyle w:val="Listeafsnit"/>
        <w:numPr>
          <w:ilvl w:val="0"/>
          <w:numId w:val="23"/>
        </w:numPr>
        <w:jc w:val="both"/>
        <w:rPr>
          <w:szCs w:val="24"/>
        </w:rPr>
      </w:pPr>
      <w:r w:rsidRPr="00E72966">
        <w:rPr>
          <w:szCs w:val="24"/>
        </w:rPr>
        <w:t>Kommandoer – A4-sider</w:t>
      </w:r>
    </w:p>
    <w:p w:rsidR="00AC34A8" w:rsidRPr="00E72966" w:rsidRDefault="00AC34A8" w:rsidP="00AC34A8">
      <w:pPr>
        <w:pStyle w:val="Listeafsnit"/>
        <w:numPr>
          <w:ilvl w:val="0"/>
          <w:numId w:val="23"/>
        </w:numPr>
        <w:jc w:val="both"/>
        <w:rPr>
          <w:szCs w:val="24"/>
        </w:rPr>
      </w:pPr>
      <w:r w:rsidRPr="00E72966">
        <w:rPr>
          <w:szCs w:val="24"/>
        </w:rPr>
        <w:t>Materiellet – A4-sider</w:t>
      </w:r>
    </w:p>
    <w:p w:rsidR="00AC34A8" w:rsidRDefault="00AC34A8" w:rsidP="00AC34A8">
      <w:pPr>
        <w:pStyle w:val="Listeafsnit"/>
        <w:numPr>
          <w:ilvl w:val="0"/>
          <w:numId w:val="23"/>
        </w:numPr>
        <w:jc w:val="both"/>
        <w:rPr>
          <w:szCs w:val="24"/>
        </w:rPr>
      </w:pPr>
      <w:r w:rsidRPr="00E72966">
        <w:rPr>
          <w:szCs w:val="24"/>
        </w:rPr>
        <w:t>Farvandsafmærkning – A4-planche</w:t>
      </w:r>
    </w:p>
    <w:p w:rsidR="000374C1" w:rsidRPr="00DC108B" w:rsidRDefault="00AC34A8" w:rsidP="00DC108B">
      <w:pPr>
        <w:pStyle w:val="Listeafsnit"/>
        <w:numPr>
          <w:ilvl w:val="0"/>
          <w:numId w:val="23"/>
        </w:numPr>
        <w:jc w:val="both"/>
        <w:rPr>
          <w:szCs w:val="24"/>
        </w:rPr>
      </w:pPr>
      <w:r>
        <w:rPr>
          <w:szCs w:val="24"/>
        </w:rPr>
        <w:t>Sejladsvejledningen</w:t>
      </w:r>
      <w:bookmarkStart w:id="0" w:name="_GoBack"/>
      <w:bookmarkEnd w:id="0"/>
    </w:p>
    <w:p w:rsidR="000374C1" w:rsidRDefault="000374C1" w:rsidP="000374C1"/>
    <w:p w:rsidR="00742C93" w:rsidRDefault="00742C93" w:rsidP="000374C1"/>
    <w:p w:rsidR="00742C93" w:rsidRDefault="00742C93" w:rsidP="000374C1"/>
    <w:p w:rsidR="00742C93" w:rsidRPr="000374C1" w:rsidRDefault="00742C93" w:rsidP="000374C1"/>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42C93" w:rsidTr="00742C93">
        <w:tc>
          <w:tcPr>
            <w:tcW w:w="4814" w:type="dxa"/>
          </w:tcPr>
          <w:p w:rsidR="00742C93" w:rsidRDefault="00742C93" w:rsidP="000374C1"/>
        </w:tc>
        <w:tc>
          <w:tcPr>
            <w:tcW w:w="4814" w:type="dxa"/>
          </w:tcPr>
          <w:p w:rsidR="00742C93" w:rsidRDefault="00742C93" w:rsidP="000374C1"/>
        </w:tc>
      </w:tr>
      <w:tr w:rsidR="00742C93" w:rsidTr="00742C93">
        <w:tc>
          <w:tcPr>
            <w:tcW w:w="4814" w:type="dxa"/>
          </w:tcPr>
          <w:p w:rsidR="00742C93" w:rsidRDefault="00742C93" w:rsidP="000374C1"/>
        </w:tc>
        <w:tc>
          <w:tcPr>
            <w:tcW w:w="4814" w:type="dxa"/>
          </w:tcPr>
          <w:p w:rsidR="00742C93" w:rsidRDefault="00742C93" w:rsidP="000374C1"/>
        </w:tc>
      </w:tr>
    </w:tbl>
    <w:p w:rsidR="000374C1" w:rsidRPr="000374C1" w:rsidRDefault="000374C1" w:rsidP="00742C93"/>
    <w:sectPr w:rsidR="000374C1" w:rsidRPr="000374C1" w:rsidSect="006329B3">
      <w:headerReference w:type="default" r:id="rId10"/>
      <w:footerReference w:type="default" r:id="rId11"/>
      <w:pgSz w:w="11906" w:h="16838"/>
      <w:pgMar w:top="1701" w:right="1134" w:bottom="1701" w:left="1134"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98" w:rsidRDefault="00120498" w:rsidP="00716FB4">
      <w:pPr>
        <w:spacing w:after="0" w:line="240" w:lineRule="auto"/>
      </w:pPr>
      <w:r>
        <w:separator/>
      </w:r>
    </w:p>
  </w:endnote>
  <w:endnote w:type="continuationSeparator" w:id="0">
    <w:p w:rsidR="00120498" w:rsidRDefault="00120498" w:rsidP="007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942" w:rsidRDefault="006329B3">
    <w:pPr>
      <w:pStyle w:val="Sidefod"/>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-720090</wp:posOffset>
              </wp:positionH>
              <wp:positionV relativeFrom="bottomMargin">
                <wp:posOffset>220699</wp:posOffset>
              </wp:positionV>
              <wp:extent cx="6875634" cy="320040"/>
              <wp:effectExtent l="0" t="0" r="1905" b="3810"/>
              <wp:wrapSquare wrapText="bothSides"/>
              <wp:docPr id="37" name="Gruppe 37"/>
              <wp:cNvGraphicFramePr/>
              <a:graphic xmlns:a="http://schemas.openxmlformats.org/drawingml/2006/main">
                <a:graphicData uri="http://schemas.microsoft.com/office/word/2010/wordprocessingGroup">
                  <wpg:wgp>
                    <wpg:cNvGrpSpPr/>
                    <wpg:grpSpPr>
                      <a:xfrm>
                        <a:off x="0" y="0"/>
                        <a:ext cx="6875634" cy="320040"/>
                        <a:chOff x="-25358" y="0"/>
                        <a:chExt cx="6025257" cy="323851"/>
                      </a:xfrm>
                    </wpg:grpSpPr>
                    <wps:wsp>
                      <wps:cNvPr id="38" name="Rektangel 38"/>
                      <wps:cNvSpPr/>
                      <wps:spPr>
                        <a:xfrm>
                          <a:off x="-25358" y="0"/>
                          <a:ext cx="6025257" cy="18826"/>
                        </a:xfrm>
                        <a:prstGeom prst="rect">
                          <a:avLst/>
                        </a:prstGeom>
                        <a:solidFill>
                          <a:srgbClr val="D95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rsidR="009D2942" w:rsidRDefault="009D2942">
                                <w:pPr>
                                  <w:jc w:val="right"/>
                                  <w:rPr>
                                    <w:color w:val="7F7F7F" w:themeColor="text1" w:themeTint="80"/>
                                  </w:rPr>
                                </w:pPr>
                                <w:r>
                                  <w:rPr>
                                    <w:color w:val="7F7F7F" w:themeColor="text1" w:themeTint="80"/>
                                  </w:rPr>
                                  <w:t xml:space="preserve">     </w:t>
                                </w:r>
                              </w:p>
                            </w:sdtContent>
                          </w:sdt>
                          <w:p w:rsidR="009D2942" w:rsidRDefault="009D29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37" o:spid="_x0000_s1026" style="position:absolute;margin-left:-56.7pt;margin-top:17.4pt;width:541.4pt;height:25.2pt;z-index:251660288;mso-wrap-distance-left:0;mso-wrap-distance-right:0;mso-position-horizontal-relative:margin;mso-position-vertical-relative:bottom-margin-area;mso-width-relative:margin;mso-height-relative:margin" coordorigin="-253" coordsize="602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">
              <v:rect id="Rektangel 38" o:spid="_x0000_s1027" style="position:absolute;left:-253;width:60251;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" fillcolor="#d9522a" stroked="f" strokeweight="1pt"/>
              <v:shapetype id="_x0000_t202" coordsize="21600,21600" o:spt="202" path="m,l,21600r21600,l21600,xe">
                <v:stroke joinstyle="miter"/>
                <v:path gradientshapeok="t" o:connecttype="rect"/>
              </v:shapetype>
              <v:shape id="Tekstfelt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rsidR="009D2942" w:rsidRDefault="009D2942">
                          <w:pPr>
                            <w:jc w:val="right"/>
                            <w:rPr>
                              <w:color w:val="7F7F7F" w:themeColor="text1" w:themeTint="80"/>
                            </w:rPr>
                          </w:pPr>
                          <w:r>
                            <w:rPr>
                              <w:color w:val="7F7F7F" w:themeColor="text1" w:themeTint="80"/>
                            </w:rPr>
                            <w:t xml:space="preserve">     </w:t>
                          </w:r>
                        </w:p>
                      </w:sdtContent>
                    </w:sdt>
                    <w:p w:rsidR="009D2942" w:rsidRDefault="009D2942">
                      <w:pPr>
                        <w:jc w:val="right"/>
                        <w:rPr>
                          <w:color w:val="808080" w:themeColor="background1" w:themeShade="80"/>
                        </w:rPr>
                      </w:pPr>
                    </w:p>
                  </w:txbxContent>
                </v:textbox>
              </v:shape>
              <w10:wrap type="square" anchorx="margin" anchory="margin"/>
            </v:group>
          </w:pict>
        </mc:Fallback>
      </mc:AlternateContent>
    </w:r>
    <w:r>
      <w:rPr>
        <w:noProof/>
      </w:rPr>
      <w:drawing>
        <wp:anchor distT="0" distB="0" distL="114300" distR="114300" simplePos="0" relativeHeight="251667456" behindDoc="1" locked="0" layoutInCell="1" allowOverlap="1" wp14:anchorId="3FF4504B" wp14:editId="1AB91302">
          <wp:simplePos x="0" y="0"/>
          <wp:positionH relativeFrom="column">
            <wp:posOffset>-368300</wp:posOffset>
          </wp:positionH>
          <wp:positionV relativeFrom="paragraph">
            <wp:posOffset>192405</wp:posOffset>
          </wp:positionV>
          <wp:extent cx="965200" cy="446844"/>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Logo_farver.png.png"/>
                  <pic:cNvPicPr/>
                </pic:nvPicPr>
                <pic:blipFill>
                  <a:blip r:embed="rId1">
                    <a:extLst>
                      <a:ext uri="{28A0092B-C50C-407E-A947-70E740481C1C}">
                        <a14:useLocalDpi xmlns:a14="http://schemas.microsoft.com/office/drawing/2010/main" val="0"/>
                      </a:ext>
                    </a:extLst>
                  </a:blip>
                  <a:stretch>
                    <a:fillRect/>
                  </a:stretch>
                </pic:blipFill>
                <pic:spPr>
                  <a:xfrm>
                    <a:off x="0" y="0"/>
                    <a:ext cx="965200" cy="446844"/>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321ED3E9" wp14:editId="63B472D3">
              <wp:simplePos x="0" y="0"/>
              <wp:positionH relativeFrom="column">
                <wp:posOffset>-453390</wp:posOffset>
              </wp:positionH>
              <wp:positionV relativeFrom="paragraph">
                <wp:posOffset>-170626</wp:posOffset>
              </wp:positionV>
              <wp:extent cx="2293033" cy="316523"/>
              <wp:effectExtent l="0" t="0" r="0" b="7620"/>
              <wp:wrapNone/>
              <wp:docPr id="18" name="Tekstfelt 18"/>
              <wp:cNvGraphicFramePr/>
              <a:graphic xmlns:a="http://schemas.openxmlformats.org/drawingml/2006/main">
                <a:graphicData uri="http://schemas.microsoft.com/office/word/2010/wordprocessingShape">
                  <wps:wsp>
                    <wps:cNvSpPr txBox="1"/>
                    <wps:spPr>
                      <a:xfrm>
                        <a:off x="0" y="0"/>
                        <a:ext cx="2293033" cy="316523"/>
                      </a:xfrm>
                      <a:prstGeom prst="rect">
                        <a:avLst/>
                      </a:prstGeom>
                      <a:noFill/>
                      <a:ln w="6350">
                        <a:noFill/>
                      </a:ln>
                    </wps:spPr>
                    <wps:txbx>
                      <w:txbxContent>
                        <w:p w:rsidR="006329B3" w:rsidRPr="00233FD8" w:rsidRDefault="006329B3" w:rsidP="006329B3">
                          <w:r w:rsidRPr="00233FD8">
                            <w:t>DANSK FORENING FOR ROSPORT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ED3E9" id="Tekstfelt 18" o:spid="_x0000_s1029" type="#_x0000_t202" style="position:absolute;margin-left:-35.7pt;margin-top:-13.45pt;width:180.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" filled="f" stroked="f" strokeweight=".5pt">
              <v:textbox>
                <w:txbxContent>
                  <w:p w:rsidR="006329B3" w:rsidRPr="00233FD8" w:rsidRDefault="006329B3" w:rsidP="006329B3">
                    <w:r w:rsidRPr="00233FD8">
                      <w:t>DANSK FORENING FOR ROSPORT</w:t>
                    </w:r>
                  </w:p>
                </w:txbxContent>
              </v:textbox>
            </v:shape>
          </w:pict>
        </mc:Fallback>
      </mc:AlternateContent>
    </w:r>
    <w:r w:rsidR="009D2942">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D9522A"/>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" fillcolor="#d9522a" stroked="f" strokeweight="3pt">
              <v:textbox>
                <w:txbxContent>
                  <w:p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98" w:rsidRDefault="00120498" w:rsidP="00716FB4">
      <w:pPr>
        <w:spacing w:after="0" w:line="240" w:lineRule="auto"/>
      </w:pPr>
      <w:r>
        <w:separator/>
      </w:r>
    </w:p>
  </w:footnote>
  <w:footnote w:type="continuationSeparator" w:id="0">
    <w:p w:rsidR="00120498" w:rsidRDefault="00120498" w:rsidP="0071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77"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03"/>
      <w:gridCol w:w="10904"/>
    </w:tblGrid>
    <w:tr w:rsidR="009D2942" w:rsidTr="00716FB4">
      <w:trPr>
        <w:trHeight w:val="435"/>
        <w:jc w:val="right"/>
      </w:trPr>
      <w:tc>
        <w:tcPr>
          <w:tcW w:w="0" w:type="auto"/>
          <w:shd w:val="clear" w:color="auto" w:fill="DB5A32"/>
          <w:vAlign w:val="center"/>
        </w:tcPr>
        <w:p w:rsidR="009D2942" w:rsidRDefault="009D2942">
          <w:pPr>
            <w:pStyle w:val="Sidehoved"/>
            <w:rPr>
              <w:caps/>
              <w:color w:val="FFFFFF" w:themeColor="background1"/>
            </w:rPr>
          </w:pPr>
        </w:p>
      </w:tc>
      <w:tc>
        <w:tcPr>
          <w:tcW w:w="4579" w:type="pct"/>
          <w:shd w:val="clear" w:color="auto" w:fill="DB5A32"/>
          <w:vAlign w:val="center"/>
        </w:tcPr>
        <w:p w:rsidR="009D2942" w:rsidRDefault="00232321">
          <w:pPr>
            <w:pStyle w:val="Sidehoved"/>
            <w:jc w:val="right"/>
            <w:rPr>
              <w:caps/>
              <w:color w:val="FFFFFF" w:themeColor="background1"/>
            </w:rPr>
          </w:pPr>
          <w:r>
            <w:rPr>
              <w:caps/>
              <w:noProof/>
              <w:color w:val="FFFFFF" w:themeColor="background1"/>
            </w:rPr>
            <w:drawing>
              <wp:anchor distT="0" distB="0" distL="114300" distR="114300" simplePos="0" relativeHeight="251663360" behindDoc="0" locked="0" layoutInCell="1" allowOverlap="1">
                <wp:simplePos x="0" y="0"/>
                <wp:positionH relativeFrom="column">
                  <wp:posOffset>647065</wp:posOffset>
                </wp:positionH>
                <wp:positionV relativeFrom="paragraph">
                  <wp:posOffset>-53340</wp:posOffset>
                </wp:positionV>
                <wp:extent cx="293370" cy="375920"/>
                <wp:effectExtent l="0" t="0" r="0" b="508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denCirkler_hvid.png"/>
                        <pic:cNvPicPr/>
                      </pic:nvPicPr>
                      <pic:blipFill rotWithShape="1">
                        <a:blip r:embed="rId1">
                          <a:extLst>
                            <a:ext uri="{28A0092B-C50C-407E-A947-70E740481C1C}">
                              <a14:useLocalDpi xmlns:a14="http://schemas.microsoft.com/office/drawing/2010/main" val="0"/>
                            </a:ext>
                          </a:extLst>
                        </a:blip>
                        <a:srcRect l="61526"/>
                        <a:stretch/>
                      </pic:blipFill>
                      <pic:spPr bwMode="auto">
                        <a:xfrm>
                          <a:off x="0" y="0"/>
                          <a:ext cx="29337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942" w:rsidRPr="00716FB4">
            <w:rPr>
              <w:caps/>
              <w:color w:val="FFFFFF" w:themeColor="background1"/>
            </w:rPr>
            <w:t xml:space="preserve"> </w:t>
          </w:r>
          <w:sdt>
            <w:sdtPr>
              <w:rPr>
                <w:caps/>
                <w:color w:val="FFFFFF" w:themeColor="background1"/>
              </w:rPr>
              <w:alias w:val="Titel"/>
              <w:tag w:val=""/>
              <w:id w:val="-773790484"/>
              <w:placeholder>
                <w:docPart w:val="26D77D49052B4272AA41CA013511874A"/>
              </w:placeholder>
              <w:dataBinding w:prefixMappings="xmlns:ns0='http://purl.org/dc/elements/1.1/' xmlns:ns1='http://schemas.openxmlformats.org/package/2006/metadata/core-properties' " w:xpath="/ns1:coreProperties[1]/ns0:title[1]" w:storeItemID="{6C3C8BC8-F283-45AE-878A-BAB7291924A1}"/>
              <w:text/>
            </w:sdtPr>
            <w:sdtEndPr/>
            <w:sdtContent>
              <w:r w:rsidR="00AC34A8" w:rsidRPr="004D6E90">
                <w:rPr>
                  <w:caps/>
                  <w:color w:val="FFFFFF" w:themeColor="background1"/>
                </w:rPr>
                <w:t>KORTTURSSTYRMANDSUDDANNELSE, LÆRERFORBEREDELSE</w:t>
              </w:r>
            </w:sdtContent>
          </w:sdt>
        </w:p>
      </w:tc>
    </w:tr>
  </w:tbl>
  <w:p w:rsidR="009D2942" w:rsidRDefault="009D29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5A3"/>
    <w:multiLevelType w:val="hybridMultilevel"/>
    <w:tmpl w:val="DE840DE0"/>
    <w:lvl w:ilvl="0" w:tplc="AD44B2CC">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8560CEE"/>
    <w:multiLevelType w:val="hybridMultilevel"/>
    <w:tmpl w:val="66F09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2BB53CA"/>
    <w:multiLevelType w:val="hybridMultilevel"/>
    <w:tmpl w:val="76CC1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8A6DE5"/>
    <w:multiLevelType w:val="hybridMultilevel"/>
    <w:tmpl w:val="81C4E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B5E20E6"/>
    <w:multiLevelType w:val="hybridMultilevel"/>
    <w:tmpl w:val="92926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045198"/>
    <w:multiLevelType w:val="hybridMultilevel"/>
    <w:tmpl w:val="F1C6EE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228B78CC"/>
    <w:multiLevelType w:val="hybridMultilevel"/>
    <w:tmpl w:val="3390A776"/>
    <w:lvl w:ilvl="0" w:tplc="FF5E86C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2930882"/>
    <w:multiLevelType w:val="hybridMultilevel"/>
    <w:tmpl w:val="E0F2294E"/>
    <w:lvl w:ilvl="0" w:tplc="F00CA86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776243"/>
    <w:multiLevelType w:val="hybridMultilevel"/>
    <w:tmpl w:val="FE4A29EE"/>
    <w:lvl w:ilvl="0" w:tplc="F748149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268F7156"/>
    <w:multiLevelType w:val="hybridMultilevel"/>
    <w:tmpl w:val="747A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ED76C1"/>
    <w:multiLevelType w:val="hybridMultilevel"/>
    <w:tmpl w:val="13FE5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89618F9"/>
    <w:multiLevelType w:val="hybridMultilevel"/>
    <w:tmpl w:val="04C8A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F1F432A"/>
    <w:multiLevelType w:val="hybridMultilevel"/>
    <w:tmpl w:val="BA2A8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F404EE"/>
    <w:multiLevelType w:val="hybridMultilevel"/>
    <w:tmpl w:val="3744BE7C"/>
    <w:lvl w:ilvl="0" w:tplc="14F6691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42D649EE"/>
    <w:multiLevelType w:val="hybridMultilevel"/>
    <w:tmpl w:val="B0F8B43E"/>
    <w:lvl w:ilvl="0" w:tplc="22EE69C2">
      <w:start w:val="1"/>
      <w:numFmt w:val="decimalZero"/>
      <w:pStyle w:val="Overskrift0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5773C27"/>
    <w:multiLevelType w:val="hybridMultilevel"/>
    <w:tmpl w:val="D4AEB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2D15555"/>
    <w:multiLevelType w:val="hybridMultilevel"/>
    <w:tmpl w:val="C122D76C"/>
    <w:lvl w:ilvl="0" w:tplc="D5861A5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5BC605AE"/>
    <w:multiLevelType w:val="hybridMultilevel"/>
    <w:tmpl w:val="0ED8B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F067D02"/>
    <w:multiLevelType w:val="hybridMultilevel"/>
    <w:tmpl w:val="1C122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0D8633B"/>
    <w:multiLevelType w:val="hybridMultilevel"/>
    <w:tmpl w:val="304C45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2370236"/>
    <w:multiLevelType w:val="hybridMultilevel"/>
    <w:tmpl w:val="1DCC6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7DD70339"/>
    <w:multiLevelType w:val="hybridMultilevel"/>
    <w:tmpl w:val="3C88769C"/>
    <w:lvl w:ilvl="0" w:tplc="97D2EEBC">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2" w15:restartNumberingAfterBreak="0">
    <w:nsid w:val="7F5776EA"/>
    <w:multiLevelType w:val="hybridMultilevel"/>
    <w:tmpl w:val="5C3CE4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3"/>
  </w:num>
  <w:num w:numId="5">
    <w:abstractNumId w:val="6"/>
  </w:num>
  <w:num w:numId="6">
    <w:abstractNumId w:val="10"/>
  </w:num>
  <w:num w:numId="7">
    <w:abstractNumId w:val="18"/>
  </w:num>
  <w:num w:numId="8">
    <w:abstractNumId w:val="22"/>
  </w:num>
  <w:num w:numId="9">
    <w:abstractNumId w:val="20"/>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2"/>
  </w:num>
  <w:num w:numId="22">
    <w:abstractNumId w:val="7"/>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4"/>
    <w:rsid w:val="000237F9"/>
    <w:rsid w:val="000374C1"/>
    <w:rsid w:val="00041E3B"/>
    <w:rsid w:val="000B757F"/>
    <w:rsid w:val="000C16BB"/>
    <w:rsid w:val="000D515C"/>
    <w:rsid w:val="000D61DD"/>
    <w:rsid w:val="00107A90"/>
    <w:rsid w:val="00120498"/>
    <w:rsid w:val="001533B2"/>
    <w:rsid w:val="00153F2D"/>
    <w:rsid w:val="001972F4"/>
    <w:rsid w:val="001A419C"/>
    <w:rsid w:val="001C2D7F"/>
    <w:rsid w:val="00201859"/>
    <w:rsid w:val="00204462"/>
    <w:rsid w:val="002260AC"/>
    <w:rsid w:val="00232321"/>
    <w:rsid w:val="002A6522"/>
    <w:rsid w:val="002C2BF3"/>
    <w:rsid w:val="002E091A"/>
    <w:rsid w:val="00341795"/>
    <w:rsid w:val="0034428F"/>
    <w:rsid w:val="003816C3"/>
    <w:rsid w:val="003B44BE"/>
    <w:rsid w:val="00410AC2"/>
    <w:rsid w:val="0044082C"/>
    <w:rsid w:val="004D5C5F"/>
    <w:rsid w:val="004F34C2"/>
    <w:rsid w:val="005009E4"/>
    <w:rsid w:val="0058179E"/>
    <w:rsid w:val="005E2657"/>
    <w:rsid w:val="005F27C3"/>
    <w:rsid w:val="005F751B"/>
    <w:rsid w:val="006329B3"/>
    <w:rsid w:val="006516BD"/>
    <w:rsid w:val="00685DEA"/>
    <w:rsid w:val="006C0F8C"/>
    <w:rsid w:val="00702B54"/>
    <w:rsid w:val="00716FB4"/>
    <w:rsid w:val="007236F7"/>
    <w:rsid w:val="00731E7A"/>
    <w:rsid w:val="00732955"/>
    <w:rsid w:val="00742C93"/>
    <w:rsid w:val="007B7828"/>
    <w:rsid w:val="00827CB7"/>
    <w:rsid w:val="008877D8"/>
    <w:rsid w:val="008A5262"/>
    <w:rsid w:val="00925BB6"/>
    <w:rsid w:val="00985423"/>
    <w:rsid w:val="009D2942"/>
    <w:rsid w:val="009F20A2"/>
    <w:rsid w:val="00A01833"/>
    <w:rsid w:val="00A72792"/>
    <w:rsid w:val="00A87EFE"/>
    <w:rsid w:val="00AC34A8"/>
    <w:rsid w:val="00B017A9"/>
    <w:rsid w:val="00B203A7"/>
    <w:rsid w:val="00B3148C"/>
    <w:rsid w:val="00B7454F"/>
    <w:rsid w:val="00C005A5"/>
    <w:rsid w:val="00C877D6"/>
    <w:rsid w:val="00CB5147"/>
    <w:rsid w:val="00CC5F09"/>
    <w:rsid w:val="00D0705A"/>
    <w:rsid w:val="00D44B3A"/>
    <w:rsid w:val="00D45883"/>
    <w:rsid w:val="00D5003C"/>
    <w:rsid w:val="00DC108B"/>
    <w:rsid w:val="00DE0ADC"/>
    <w:rsid w:val="00E9659A"/>
    <w:rsid w:val="00F73D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B839"/>
  <w15:chartTrackingRefBased/>
  <w15:docId w15:val="{720CB64A-D487-4465-87CA-69E7FCE0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FfR"/>
    <w:qFormat/>
    <w:rsid w:val="00AC34A8"/>
    <w:rPr>
      <w:rFonts w:ascii="Source Sans Pro" w:hAnsi="Source Sans Pro"/>
      <w:sz w:val="24"/>
    </w:rPr>
  </w:style>
  <w:style w:type="paragraph" w:styleId="Overskrift1">
    <w:name w:val="heading 1"/>
    <w:basedOn w:val="Normal"/>
    <w:next w:val="Normal"/>
    <w:link w:val="Overskrift1Tegn"/>
    <w:uiPriority w:val="9"/>
    <w:qFormat/>
    <w:rsid w:val="0071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DFfR Overskrift"/>
    <w:basedOn w:val="Normal"/>
    <w:next w:val="Normal"/>
    <w:link w:val="IngenafstandTegn"/>
    <w:uiPriority w:val="1"/>
    <w:qFormat/>
    <w:rsid w:val="00742C93"/>
    <w:pPr>
      <w:spacing w:before="120" w:after="120" w:line="240" w:lineRule="auto"/>
    </w:pPr>
    <w:rPr>
      <w:rFonts w:eastAsiaTheme="minorEastAsia" w:cstheme="minorBidi"/>
      <w:color w:val="E14F13"/>
      <w:sz w:val="32"/>
      <w:lang w:eastAsia="da-DK"/>
    </w:rPr>
  </w:style>
  <w:style w:type="character" w:customStyle="1" w:styleId="IngenafstandTegn">
    <w:name w:val="Ingen afstand Tegn"/>
    <w:aliases w:val="DFfR Overskrift Tegn"/>
    <w:basedOn w:val="Standardskrifttypeiafsnit"/>
    <w:link w:val="Ingenafstand"/>
    <w:uiPriority w:val="1"/>
    <w:rsid w:val="00742C93"/>
    <w:rPr>
      <w:rFonts w:ascii="Source Sans Pro" w:eastAsiaTheme="minorEastAsia" w:hAnsi="Source Sans Pro" w:cstheme="minorBidi"/>
      <w:color w:val="E14F13"/>
      <w:sz w:val="32"/>
      <w:lang w:eastAsia="da-DK"/>
    </w:rPr>
  </w:style>
  <w:style w:type="character" w:customStyle="1" w:styleId="Overskrift1Tegn">
    <w:name w:val="Overskrift 1 Tegn"/>
    <w:basedOn w:val="Standardskrifttypeiafsnit"/>
    <w:link w:val="Overskrift1"/>
    <w:uiPriority w:val="9"/>
    <w:rsid w:val="00716FB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16FB4"/>
    <w:pPr>
      <w:outlineLvl w:val="9"/>
    </w:pPr>
    <w:rPr>
      <w:lang w:eastAsia="da-DK"/>
    </w:rPr>
  </w:style>
  <w:style w:type="paragraph" w:styleId="Sidehoved">
    <w:name w:val="header"/>
    <w:basedOn w:val="Normal"/>
    <w:link w:val="SidehovedTegn"/>
    <w:uiPriority w:val="99"/>
    <w:unhideWhenUsed/>
    <w:rsid w:val="00716F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6FB4"/>
  </w:style>
  <w:style w:type="paragraph" w:styleId="Sidefod">
    <w:name w:val="footer"/>
    <w:basedOn w:val="Normal"/>
    <w:link w:val="SidefodTegn"/>
    <w:uiPriority w:val="99"/>
    <w:unhideWhenUsed/>
    <w:rsid w:val="00716F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6FB4"/>
  </w:style>
  <w:style w:type="paragraph" w:styleId="Listeafsnit">
    <w:name w:val="List Paragraph"/>
    <w:basedOn w:val="Normal"/>
    <w:uiPriority w:val="34"/>
    <w:qFormat/>
    <w:rsid w:val="00C005A5"/>
    <w:pPr>
      <w:ind w:left="720"/>
      <w:contextualSpacing/>
    </w:pPr>
  </w:style>
  <w:style w:type="paragraph" w:customStyle="1" w:styleId="Overskrift01">
    <w:name w:val="Overskrift01"/>
    <w:basedOn w:val="Overskrift1"/>
    <w:next w:val="Normal"/>
    <w:link w:val="Overskrift01Tegn"/>
    <w:rsid w:val="00B3148C"/>
    <w:pPr>
      <w:numPr>
        <w:numId w:val="1"/>
      </w:numPr>
      <w:spacing w:before="360" w:after="120"/>
      <w:ind w:left="360"/>
    </w:pPr>
    <w:rPr>
      <w:rFonts w:ascii="Source Sans Pro" w:hAnsi="Source Sans Pro"/>
      <w:b/>
      <w:color w:val="DB5A32"/>
      <w:sz w:val="28"/>
    </w:rPr>
  </w:style>
  <w:style w:type="paragraph" w:styleId="Indholdsfortegnelse1">
    <w:name w:val="toc 1"/>
    <w:basedOn w:val="Normal"/>
    <w:next w:val="Normal"/>
    <w:autoRedefine/>
    <w:uiPriority w:val="39"/>
    <w:unhideWhenUsed/>
    <w:rsid w:val="00C005A5"/>
    <w:pPr>
      <w:spacing w:after="100"/>
    </w:pPr>
  </w:style>
  <w:style w:type="character" w:customStyle="1" w:styleId="Overskrift01Tegn">
    <w:name w:val="Overskrift01 Tegn"/>
    <w:basedOn w:val="Overskrift1Tegn"/>
    <w:link w:val="Overskrift01"/>
    <w:rsid w:val="00B3148C"/>
    <w:rPr>
      <w:rFonts w:ascii="Source Sans Pro" w:eastAsiaTheme="majorEastAsia" w:hAnsi="Source Sans Pro" w:cstheme="majorBidi"/>
      <w:b/>
      <w:color w:val="DB5A32"/>
      <w:sz w:val="28"/>
      <w:szCs w:val="32"/>
    </w:rPr>
  </w:style>
  <w:style w:type="character" w:styleId="Hyperlink">
    <w:name w:val="Hyperlink"/>
    <w:basedOn w:val="Standardskrifttypeiafsnit"/>
    <w:uiPriority w:val="99"/>
    <w:unhideWhenUsed/>
    <w:rsid w:val="00C005A5"/>
    <w:rPr>
      <w:color w:val="0563C1" w:themeColor="hyperlink"/>
      <w:u w:val="single"/>
    </w:rPr>
  </w:style>
  <w:style w:type="paragraph" w:styleId="Kommentartekst">
    <w:name w:val="annotation text"/>
    <w:basedOn w:val="Normal"/>
    <w:link w:val="KommentartekstTegn"/>
    <w:uiPriority w:val="99"/>
    <w:unhideWhenUsed/>
    <w:rsid w:val="005009E4"/>
    <w:pPr>
      <w:spacing w:line="240" w:lineRule="auto"/>
    </w:pPr>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5009E4"/>
    <w:rPr>
      <w:rFonts w:asciiTheme="minorHAnsi" w:hAnsiTheme="minorHAnsi" w:cstheme="minorBidi"/>
      <w:sz w:val="20"/>
      <w:szCs w:val="20"/>
    </w:rPr>
  </w:style>
  <w:style w:type="character" w:styleId="Kommentarhenvisning">
    <w:name w:val="annotation reference"/>
    <w:basedOn w:val="Standardskrifttypeiafsnit"/>
    <w:uiPriority w:val="99"/>
    <w:semiHidden/>
    <w:unhideWhenUsed/>
    <w:rsid w:val="005009E4"/>
    <w:rPr>
      <w:sz w:val="16"/>
      <w:szCs w:val="16"/>
    </w:rPr>
  </w:style>
  <w:style w:type="paragraph" w:styleId="Markeringsbobletekst">
    <w:name w:val="Balloon Text"/>
    <w:basedOn w:val="Normal"/>
    <w:link w:val="MarkeringsbobletekstTegn"/>
    <w:uiPriority w:val="99"/>
    <w:semiHidden/>
    <w:unhideWhenUsed/>
    <w:rsid w:val="005009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09E4"/>
    <w:rPr>
      <w:rFonts w:ascii="Segoe UI" w:hAnsi="Segoe UI" w:cs="Segoe UI"/>
      <w:sz w:val="18"/>
      <w:szCs w:val="18"/>
    </w:rPr>
  </w:style>
  <w:style w:type="table" w:styleId="Tabel-Gitter">
    <w:name w:val="Table Grid"/>
    <w:basedOn w:val="Tabel-Normal"/>
    <w:uiPriority w:val="39"/>
    <w:rsid w:val="002E09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2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586">
      <w:bodyDiv w:val="1"/>
      <w:marLeft w:val="0"/>
      <w:marRight w:val="0"/>
      <w:marTop w:val="0"/>
      <w:marBottom w:val="0"/>
      <w:divBdr>
        <w:top w:val="none" w:sz="0" w:space="0" w:color="auto"/>
        <w:left w:val="none" w:sz="0" w:space="0" w:color="auto"/>
        <w:bottom w:val="none" w:sz="0" w:space="0" w:color="auto"/>
        <w:right w:val="none" w:sz="0" w:space="0" w:color="auto"/>
      </w:divBdr>
    </w:div>
    <w:div w:id="204685105">
      <w:bodyDiv w:val="1"/>
      <w:marLeft w:val="0"/>
      <w:marRight w:val="0"/>
      <w:marTop w:val="0"/>
      <w:marBottom w:val="0"/>
      <w:divBdr>
        <w:top w:val="none" w:sz="0" w:space="0" w:color="auto"/>
        <w:left w:val="none" w:sz="0" w:space="0" w:color="auto"/>
        <w:bottom w:val="none" w:sz="0" w:space="0" w:color="auto"/>
        <w:right w:val="none" w:sz="0" w:space="0" w:color="auto"/>
      </w:divBdr>
    </w:div>
    <w:div w:id="284047698">
      <w:bodyDiv w:val="1"/>
      <w:marLeft w:val="0"/>
      <w:marRight w:val="0"/>
      <w:marTop w:val="0"/>
      <w:marBottom w:val="0"/>
      <w:divBdr>
        <w:top w:val="none" w:sz="0" w:space="0" w:color="auto"/>
        <w:left w:val="none" w:sz="0" w:space="0" w:color="auto"/>
        <w:bottom w:val="none" w:sz="0" w:space="0" w:color="auto"/>
        <w:right w:val="none" w:sz="0" w:space="0" w:color="auto"/>
      </w:divBdr>
    </w:div>
    <w:div w:id="347567822">
      <w:bodyDiv w:val="1"/>
      <w:marLeft w:val="0"/>
      <w:marRight w:val="0"/>
      <w:marTop w:val="0"/>
      <w:marBottom w:val="0"/>
      <w:divBdr>
        <w:top w:val="none" w:sz="0" w:space="0" w:color="auto"/>
        <w:left w:val="none" w:sz="0" w:space="0" w:color="auto"/>
        <w:bottom w:val="none" w:sz="0" w:space="0" w:color="auto"/>
        <w:right w:val="none" w:sz="0" w:space="0" w:color="auto"/>
      </w:divBdr>
    </w:div>
    <w:div w:id="1073041346">
      <w:bodyDiv w:val="1"/>
      <w:marLeft w:val="0"/>
      <w:marRight w:val="0"/>
      <w:marTop w:val="0"/>
      <w:marBottom w:val="0"/>
      <w:divBdr>
        <w:top w:val="none" w:sz="0" w:space="0" w:color="auto"/>
        <w:left w:val="none" w:sz="0" w:space="0" w:color="auto"/>
        <w:bottom w:val="none" w:sz="0" w:space="0" w:color="auto"/>
        <w:right w:val="none" w:sz="0" w:space="0" w:color="auto"/>
      </w:divBdr>
      <w:divsChild>
        <w:div w:id="177235249">
          <w:marLeft w:val="0"/>
          <w:marRight w:val="0"/>
          <w:marTop w:val="0"/>
          <w:marBottom w:val="0"/>
          <w:divBdr>
            <w:top w:val="none" w:sz="0" w:space="0" w:color="auto"/>
            <w:left w:val="none" w:sz="0" w:space="0" w:color="auto"/>
            <w:bottom w:val="none" w:sz="0" w:space="0" w:color="auto"/>
            <w:right w:val="none" w:sz="0" w:space="0" w:color="auto"/>
          </w:divBdr>
          <w:divsChild>
            <w:div w:id="732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476">
      <w:bodyDiv w:val="1"/>
      <w:marLeft w:val="0"/>
      <w:marRight w:val="0"/>
      <w:marTop w:val="0"/>
      <w:marBottom w:val="0"/>
      <w:divBdr>
        <w:top w:val="none" w:sz="0" w:space="0" w:color="auto"/>
        <w:left w:val="none" w:sz="0" w:space="0" w:color="auto"/>
        <w:bottom w:val="none" w:sz="0" w:space="0" w:color="auto"/>
        <w:right w:val="none" w:sz="0" w:space="0" w:color="auto"/>
      </w:divBdr>
    </w:div>
    <w:div w:id="1218661702">
      <w:bodyDiv w:val="1"/>
      <w:marLeft w:val="0"/>
      <w:marRight w:val="0"/>
      <w:marTop w:val="0"/>
      <w:marBottom w:val="0"/>
      <w:divBdr>
        <w:top w:val="none" w:sz="0" w:space="0" w:color="auto"/>
        <w:left w:val="none" w:sz="0" w:space="0" w:color="auto"/>
        <w:bottom w:val="none" w:sz="0" w:space="0" w:color="auto"/>
        <w:right w:val="none" w:sz="0" w:space="0" w:color="auto"/>
      </w:divBdr>
    </w:div>
    <w:div w:id="1401443975">
      <w:bodyDiv w:val="1"/>
      <w:marLeft w:val="0"/>
      <w:marRight w:val="0"/>
      <w:marTop w:val="0"/>
      <w:marBottom w:val="0"/>
      <w:divBdr>
        <w:top w:val="none" w:sz="0" w:space="0" w:color="auto"/>
        <w:left w:val="none" w:sz="0" w:space="0" w:color="auto"/>
        <w:bottom w:val="none" w:sz="0" w:space="0" w:color="auto"/>
        <w:right w:val="none" w:sz="0" w:space="0" w:color="auto"/>
      </w:divBdr>
    </w:div>
    <w:div w:id="1494376729">
      <w:bodyDiv w:val="1"/>
      <w:marLeft w:val="0"/>
      <w:marRight w:val="0"/>
      <w:marTop w:val="0"/>
      <w:marBottom w:val="0"/>
      <w:divBdr>
        <w:top w:val="none" w:sz="0" w:space="0" w:color="auto"/>
        <w:left w:val="none" w:sz="0" w:space="0" w:color="auto"/>
        <w:bottom w:val="none" w:sz="0" w:space="0" w:color="auto"/>
        <w:right w:val="none" w:sz="0" w:space="0" w:color="auto"/>
      </w:divBdr>
    </w:div>
    <w:div w:id="1539658955">
      <w:bodyDiv w:val="1"/>
      <w:marLeft w:val="0"/>
      <w:marRight w:val="0"/>
      <w:marTop w:val="0"/>
      <w:marBottom w:val="0"/>
      <w:divBdr>
        <w:top w:val="none" w:sz="0" w:space="0" w:color="auto"/>
        <w:left w:val="none" w:sz="0" w:space="0" w:color="auto"/>
        <w:bottom w:val="none" w:sz="0" w:space="0" w:color="auto"/>
        <w:right w:val="none" w:sz="0" w:space="0" w:color="auto"/>
      </w:divBdr>
    </w:div>
    <w:div w:id="1804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ygfonden.grafisklogistik.dk/order.php?bg=NT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ygfonden.grafisklogistik.dk/order.php?bg=NT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D77D49052B4272AA41CA013511874A"/>
        <w:category>
          <w:name w:val="Generelt"/>
          <w:gallery w:val="placeholder"/>
        </w:category>
        <w:types>
          <w:type w:val="bbPlcHdr"/>
        </w:types>
        <w:behaviors>
          <w:behavior w:val="content"/>
        </w:behaviors>
        <w:guid w:val="{EF9B10C9-FAC1-4E2F-A56E-18D67C7A0867}"/>
      </w:docPartPr>
      <w:docPartBody>
        <w:p w:rsidR="009B3862" w:rsidRDefault="00353FC1" w:rsidP="00353FC1">
          <w:pPr>
            <w:pStyle w:val="26D77D49052B4272AA41CA013511874A"/>
          </w:pPr>
          <w:r>
            <w:rPr>
              <w:caps/>
              <w:color w:val="FFFFFF" w:themeColor="background1"/>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C1"/>
    <w:rsid w:val="002E64AE"/>
    <w:rsid w:val="00353FC1"/>
    <w:rsid w:val="003A034F"/>
    <w:rsid w:val="00424DB5"/>
    <w:rsid w:val="004A0659"/>
    <w:rsid w:val="005A36AD"/>
    <w:rsid w:val="00673488"/>
    <w:rsid w:val="00681336"/>
    <w:rsid w:val="006D1C30"/>
    <w:rsid w:val="007A5A5A"/>
    <w:rsid w:val="00886EBD"/>
    <w:rsid w:val="008E513C"/>
    <w:rsid w:val="009B3862"/>
    <w:rsid w:val="00C8480B"/>
    <w:rsid w:val="00D85E97"/>
    <w:rsid w:val="00EF32ED"/>
    <w:rsid w:val="00F1027C"/>
    <w:rsid w:val="00F843DE"/>
    <w:rsid w:val="00FC7AEC"/>
    <w:rsid w:val="00FE4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6D77D49052B4272AA41CA013511874A">
    <w:name w:val="26D77D49052B4272AA41CA013511874A"/>
    <w:rsid w:val="00353FC1"/>
  </w:style>
  <w:style w:type="paragraph" w:customStyle="1" w:styleId="4AFF4A30ADA340ED8380BE160AD9EDBF">
    <w:name w:val="4AFF4A30ADA340ED8380BE160AD9EDBF"/>
    <w:rsid w:val="00353FC1"/>
  </w:style>
  <w:style w:type="paragraph" w:customStyle="1" w:styleId="3C77B208B6414D6F8DA491B67D8EEB35">
    <w:name w:val="3C77B208B6414D6F8DA491B67D8EEB35"/>
    <w:rsid w:val="00353FC1"/>
  </w:style>
  <w:style w:type="character" w:styleId="Pladsholdertekst">
    <w:name w:val="Placeholder Text"/>
    <w:basedOn w:val="Standardskrifttypeiafsnit"/>
    <w:uiPriority w:val="99"/>
    <w:semiHidden/>
    <w:rsid w:val="00C8480B"/>
    <w:rPr>
      <w:color w:val="808080"/>
    </w:rPr>
  </w:style>
  <w:style w:type="paragraph" w:customStyle="1" w:styleId="0851ABF9B65A4988B8647A39B6F9687E">
    <w:name w:val="0851ABF9B65A4988B8647A39B6F9687E"/>
    <w:rsid w:val="00C84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C6DE-E871-4F69-8312-17A1334C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DOkumentitel/overskrift</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KORTTURSSTYRMANDSUDDANNELSE, LÆRERFORBEREDELSE</dc:title>
  <dc:subject>Elevhæfte</dc:subject>
  <dc:creator>Dansk Forening for Rosport</dc:creator>
  <cp:keywords/>
  <dc:description/>
  <cp:lastModifiedBy>Bianca Toftebjerg</cp:lastModifiedBy>
  <cp:revision>3</cp:revision>
  <dcterms:created xsi:type="dcterms:W3CDTF">2019-01-14T12:40:00Z</dcterms:created>
  <dcterms:modified xsi:type="dcterms:W3CDTF">2019-01-31T08:09:00Z</dcterms:modified>
  <cp:category/>
</cp:coreProperties>
</file>